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CBD09" w14:textId="7455E27D" w:rsidR="00ED012C" w:rsidRDefault="00ED012C" w:rsidP="00E658E7">
      <w:pPr>
        <w:spacing w:line="271" w:lineRule="auto"/>
        <w:ind w:left="3802" w:right="4117" w:firstLine="16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B8041A" w:rsidRPr="00F9655E">
        <w:rPr>
          <w:rFonts w:asciiTheme="minorHAnsi" w:hAnsiTheme="minorHAnsi" w:cstheme="minorHAnsi"/>
          <w:b/>
          <w:sz w:val="20"/>
          <w:szCs w:val="20"/>
        </w:rPr>
        <w:t xml:space="preserve">ANEXO N°4 </w:t>
      </w:r>
    </w:p>
    <w:p w14:paraId="5ECD6DA0" w14:textId="54308F6F" w:rsidR="004205CB" w:rsidRPr="00F9655E" w:rsidRDefault="00B8041A" w:rsidP="00E658E7">
      <w:pPr>
        <w:spacing w:line="271" w:lineRule="auto"/>
        <w:ind w:left="3802" w:right="4117" w:firstLine="167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CUADROS</w:t>
      </w:r>
      <w:r w:rsidRPr="00F9655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DE</w:t>
      </w:r>
      <w:r w:rsidRPr="00F9655E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LA</w:t>
      </w:r>
      <w:r w:rsidR="00E658E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NOTA</w:t>
      </w:r>
      <w:r w:rsidRPr="00F9655E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pacing w:val="-10"/>
          <w:sz w:val="20"/>
          <w:szCs w:val="20"/>
        </w:rPr>
        <w:t>6</w:t>
      </w:r>
    </w:p>
    <w:p w14:paraId="7C0ABCB4" w14:textId="77777777" w:rsidR="00AA0DA4" w:rsidRPr="00F9655E" w:rsidRDefault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17D8E3DB" w14:textId="575929E6" w:rsidR="004205CB" w:rsidRDefault="00B8041A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Cuadro</w:t>
      </w:r>
      <w:r w:rsidRPr="00F9655E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N°1.</w:t>
      </w:r>
      <w:r w:rsidRPr="00F9655E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AA0DA4" w:rsidRPr="00F9655E">
        <w:rPr>
          <w:rFonts w:asciiTheme="minorHAnsi" w:hAnsiTheme="minorHAnsi" w:cstheme="minorHAnsi"/>
          <w:b/>
          <w:sz w:val="20"/>
          <w:szCs w:val="20"/>
        </w:rPr>
        <w:t>Composición</w:t>
      </w:r>
    </w:p>
    <w:p w14:paraId="18D4685E" w14:textId="77777777" w:rsidR="00F9655E" w:rsidRPr="00F9655E" w:rsidRDefault="00F9655E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25B18ED2" w14:textId="302C0582" w:rsidR="00771E37" w:rsidRPr="00F9655E" w:rsidRDefault="00771E37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03842F8A" wp14:editId="0AA2910C">
            <wp:extent cx="6489700" cy="1055370"/>
            <wp:effectExtent l="0" t="0" r="6350" b="0"/>
            <wp:docPr id="195190294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4CF4" w14:textId="77777777" w:rsidR="00771E37" w:rsidRPr="00F9655E" w:rsidRDefault="00771E37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049F67F0" w14:textId="77777777" w:rsidR="00AA0DA4" w:rsidRDefault="00AA0DA4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7D6A8EE5" w14:textId="77777777" w:rsidR="00F9655E" w:rsidRPr="00F9655E" w:rsidRDefault="00F9655E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2685A7F6" w14:textId="461B00C1" w:rsidR="0000287D" w:rsidRPr="00F9655E" w:rsidRDefault="0000287D" w:rsidP="0000287D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Cuadro</w:t>
      </w:r>
      <w:r w:rsidRPr="00F9655E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N°2.</w:t>
      </w:r>
      <w:r w:rsidRPr="00F9655E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Colocaciones de crédito social, corrientes</w:t>
      </w:r>
    </w:p>
    <w:p w14:paraId="2497186F" w14:textId="77777777" w:rsidR="00771E37" w:rsidRPr="00F9655E" w:rsidRDefault="00771E37" w:rsidP="0000287D">
      <w:pPr>
        <w:ind w:left="218"/>
        <w:rPr>
          <w:rFonts w:asciiTheme="minorHAnsi" w:hAnsiTheme="minorHAnsi" w:cstheme="minorHAnsi"/>
          <w:bCs/>
          <w:sz w:val="20"/>
          <w:szCs w:val="20"/>
        </w:rPr>
      </w:pPr>
    </w:p>
    <w:p w14:paraId="035FBC26" w14:textId="53BB9F74" w:rsidR="00771E37" w:rsidRPr="00F9655E" w:rsidRDefault="00771E37" w:rsidP="00F9655E">
      <w:pPr>
        <w:pStyle w:val="Prrafodelista"/>
        <w:numPr>
          <w:ilvl w:val="1"/>
          <w:numId w:val="9"/>
        </w:numPr>
        <w:tabs>
          <w:tab w:val="left" w:pos="711"/>
        </w:tabs>
        <w:rPr>
          <w:rFonts w:asciiTheme="minorHAnsi" w:hAnsiTheme="minorHAnsi" w:cstheme="minorHAnsi"/>
          <w:bCs/>
          <w:sz w:val="20"/>
          <w:szCs w:val="20"/>
        </w:rPr>
      </w:pPr>
      <w:r w:rsidRPr="00F9655E">
        <w:rPr>
          <w:rFonts w:asciiTheme="minorHAnsi" w:hAnsiTheme="minorHAnsi" w:cstheme="minorHAnsi"/>
          <w:bCs/>
          <w:sz w:val="20"/>
          <w:szCs w:val="20"/>
        </w:rPr>
        <w:t>Colocaciones</w:t>
      </w:r>
      <w:r w:rsidRPr="00F9655E">
        <w:rPr>
          <w:rFonts w:asciiTheme="minorHAnsi" w:hAnsiTheme="minorHAnsi" w:cstheme="minorHAnsi"/>
          <w:bCs/>
          <w:spacing w:val="-5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Cs/>
          <w:sz w:val="20"/>
          <w:szCs w:val="20"/>
        </w:rPr>
        <w:t>de</w:t>
      </w:r>
      <w:r w:rsidRPr="00F9655E">
        <w:rPr>
          <w:rFonts w:asciiTheme="minorHAnsi" w:hAnsiTheme="minorHAnsi" w:cstheme="minorHAnsi"/>
          <w:bCs/>
          <w:spacing w:val="-9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Cs/>
          <w:sz w:val="20"/>
          <w:szCs w:val="20"/>
        </w:rPr>
        <w:t>Crédito</w:t>
      </w:r>
      <w:r w:rsidRPr="00F9655E">
        <w:rPr>
          <w:rFonts w:asciiTheme="minorHAnsi" w:hAnsiTheme="minorHAnsi" w:cstheme="minorHAnsi"/>
          <w:bCs/>
          <w:spacing w:val="-6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Cs/>
          <w:sz w:val="20"/>
          <w:szCs w:val="20"/>
        </w:rPr>
        <w:t>Social</w:t>
      </w:r>
    </w:p>
    <w:p w14:paraId="31437156" w14:textId="77777777" w:rsidR="00771E37" w:rsidRPr="00F9655E" w:rsidRDefault="00771E37" w:rsidP="0000287D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2993BDFD" w14:textId="75E9465E" w:rsidR="0000287D" w:rsidRPr="00F9655E" w:rsidRDefault="00771E37" w:rsidP="0000287D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7BB906FD" wp14:editId="33572CC4">
            <wp:extent cx="6489700" cy="982345"/>
            <wp:effectExtent l="0" t="0" r="6350" b="8255"/>
            <wp:docPr id="9707667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E4812" w14:textId="77777777" w:rsidR="00AA0DA4" w:rsidRPr="00F9655E" w:rsidRDefault="00AA0DA4" w:rsidP="0076127C">
      <w:pPr>
        <w:rPr>
          <w:rFonts w:asciiTheme="minorHAnsi" w:hAnsiTheme="minorHAnsi" w:cstheme="minorHAnsi"/>
          <w:b/>
          <w:sz w:val="20"/>
          <w:szCs w:val="20"/>
        </w:rPr>
      </w:pPr>
    </w:p>
    <w:p w14:paraId="2D5D03E2" w14:textId="77777777" w:rsidR="0076127C" w:rsidRPr="00F9655E" w:rsidRDefault="0076127C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17F85D4A" w14:textId="53D2AD63" w:rsidR="0000287D" w:rsidRDefault="00B15FEC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Cuadro</w:t>
      </w:r>
      <w:r w:rsidRPr="00F9655E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N°3.</w:t>
      </w:r>
      <w:r w:rsidRPr="00F9655E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9655E">
        <w:rPr>
          <w:rFonts w:asciiTheme="minorHAnsi" w:hAnsiTheme="minorHAnsi" w:cstheme="minorHAnsi"/>
          <w:b/>
          <w:sz w:val="20"/>
          <w:szCs w:val="20"/>
        </w:rPr>
        <w:t>Apertura por segmento y tipo de crédito social, año actual</w:t>
      </w:r>
    </w:p>
    <w:p w14:paraId="7E3C5ABF" w14:textId="77777777" w:rsidR="00F9655E" w:rsidRPr="00F9655E" w:rsidRDefault="00F9655E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34A5ECBC" w14:textId="77777777" w:rsidR="00BC1771" w:rsidRPr="00F9655E" w:rsidRDefault="00BC1771" w:rsidP="00BC1771">
      <w:pPr>
        <w:ind w:left="1276" w:hanging="709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6.1.1)</w:t>
      </w: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  <w:t>El detalle de la cartera por tipo de crédito es la siguiente:</w:t>
      </w:r>
    </w:p>
    <w:p w14:paraId="5C77AFB4" w14:textId="77777777" w:rsidR="00BC1771" w:rsidRPr="00F9655E" w:rsidRDefault="00BC1771" w:rsidP="00BC1771">
      <w:pPr>
        <w:ind w:left="1134" w:hanging="567"/>
        <w:rPr>
          <w:rFonts w:asciiTheme="minorHAnsi" w:hAnsiTheme="minorHAnsi" w:cstheme="minorHAnsi"/>
          <w:sz w:val="20"/>
          <w:szCs w:val="20"/>
          <w:lang w:val="es-CL"/>
        </w:rPr>
      </w:pPr>
    </w:p>
    <w:p w14:paraId="769C6A33" w14:textId="041619D0" w:rsidR="00BC1771" w:rsidRPr="00F9655E" w:rsidRDefault="00BC1771" w:rsidP="00BC1771">
      <w:pPr>
        <w:ind w:left="1276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actual</w:t>
      </w:r>
    </w:p>
    <w:p w14:paraId="69A31040" w14:textId="77777777" w:rsidR="00BC1771" w:rsidRPr="00F9655E" w:rsidRDefault="00BC1771" w:rsidP="00BC1771">
      <w:pPr>
        <w:rPr>
          <w:rFonts w:asciiTheme="minorHAnsi" w:hAnsiTheme="minorHAnsi" w:cstheme="minorHAnsi"/>
          <w:b/>
          <w:sz w:val="20"/>
          <w:szCs w:val="20"/>
          <w:lang w:val="es-CL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1405"/>
        <w:gridCol w:w="1583"/>
        <w:gridCol w:w="1436"/>
      </w:tblGrid>
      <w:tr w:rsidR="00BC1771" w:rsidRPr="00F9655E" w14:paraId="76BC938F" w14:textId="77777777" w:rsidTr="0080319C">
        <w:trPr>
          <w:trHeight w:val="510"/>
          <w:jc w:val="center"/>
        </w:trPr>
        <w:tc>
          <w:tcPr>
            <w:tcW w:w="3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B34C7B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Trabajadores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9CD60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Monto Nominal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88251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Provisiones Incobrables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C17DE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Saldo</w:t>
            </w:r>
          </w:p>
        </w:tc>
      </w:tr>
      <w:tr w:rsidR="00BC1771" w:rsidRPr="00F9655E" w14:paraId="77F654BD" w14:textId="77777777" w:rsidTr="0080319C">
        <w:trPr>
          <w:trHeight w:val="315"/>
          <w:jc w:val="center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5D527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F0AEA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D2935D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6C4740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</w:tr>
      <w:tr w:rsidR="00BC1771" w:rsidRPr="00F9655E" w14:paraId="66FA5E4A" w14:textId="77777777" w:rsidTr="00BC1771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060AE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Consumo (1) (2)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B9B2FA" w14:textId="00D48D4F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3EA67" w14:textId="2837D434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143322" w14:textId="5EE8E8CC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6D244FF4" w14:textId="77777777" w:rsidTr="00BC1771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02CE7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Microempresarios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C76299" w14:textId="1D2D00A8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E68C4" w14:textId="5F38B2B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4A5F13C" w14:textId="753DCEF0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64175235" w14:textId="77777777" w:rsidTr="00BC1771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C3695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Fines educacionales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66BE2E" w14:textId="3E604968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E9AD28F" w14:textId="3AADF36C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8CAEB6" w14:textId="627EEF44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15E9CD64" w14:textId="77777777" w:rsidTr="00BC1771">
        <w:trPr>
          <w:trHeight w:val="345"/>
          <w:jc w:val="center"/>
        </w:trPr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B9B024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Mutuos hipotecarios no endosables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A73CB5" w14:textId="0ABEC1EE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D0A753" w14:textId="3143A286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AFDE24" w14:textId="0EECE616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771" w:rsidRPr="00F9655E" w14:paraId="604D65F0" w14:textId="77777777" w:rsidTr="00BC1771">
        <w:trPr>
          <w:trHeight w:val="315"/>
          <w:jc w:val="center"/>
        </w:trPr>
        <w:tc>
          <w:tcPr>
            <w:tcW w:w="3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57945A7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Subtotal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5871E6B7" w14:textId="77F27C5A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4ACEC86" w14:textId="6BB0C7EB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18FA95B1" w14:textId="5322735E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4CA2B3" w14:textId="77777777" w:rsidR="00BC1771" w:rsidRPr="00F9655E" w:rsidRDefault="00BC1771" w:rsidP="00BC1771">
      <w:pPr>
        <w:ind w:left="567"/>
        <w:rPr>
          <w:rFonts w:asciiTheme="minorHAnsi" w:hAnsiTheme="minorHAnsi" w:cstheme="minorHAnsi"/>
          <w:b/>
          <w:bCs/>
          <w:sz w:val="20"/>
          <w:szCs w:val="20"/>
          <w:highlight w:val="yellow"/>
          <w:lang w:val="es-CL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20"/>
        <w:gridCol w:w="1600"/>
        <w:gridCol w:w="1420"/>
      </w:tblGrid>
      <w:tr w:rsidR="00BC1771" w:rsidRPr="00F9655E" w14:paraId="4D996CB1" w14:textId="77777777" w:rsidTr="0080319C">
        <w:trPr>
          <w:trHeight w:val="259"/>
          <w:jc w:val="center"/>
        </w:trPr>
        <w:tc>
          <w:tcPr>
            <w:tcW w:w="3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B0A5FD4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Pensionados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80B27B3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Monto Nominal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EFED625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Provisiones Incobrables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16A144C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Saldo</w:t>
            </w:r>
          </w:p>
        </w:tc>
      </w:tr>
      <w:tr w:rsidR="00BC1771" w:rsidRPr="00F9655E" w14:paraId="480CDB63" w14:textId="77777777" w:rsidTr="00F9655E">
        <w:trPr>
          <w:trHeight w:val="259"/>
          <w:jc w:val="center"/>
        </w:trPr>
        <w:tc>
          <w:tcPr>
            <w:tcW w:w="358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BAE47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98375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84D2AE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3395F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 M$</w:t>
            </w:r>
          </w:p>
        </w:tc>
      </w:tr>
      <w:tr w:rsidR="00BC1771" w:rsidRPr="00F9655E" w14:paraId="58E56023" w14:textId="77777777" w:rsidTr="00F9655E">
        <w:trPr>
          <w:trHeight w:val="259"/>
          <w:jc w:val="center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670E8C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Consumo (1)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A5C3E4" w14:textId="155A7F84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58A9B0" w14:textId="177C4472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2B70D" w14:textId="2C997DCF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644059C7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606A3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Microempresarios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65998F1" w14:textId="05DEC32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64D4DF7" w14:textId="1DD16A11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EB4AC3D" w14:textId="4BDAA3F9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56E644FA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C11B49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Fines educacionales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24079E3" w14:textId="2D6CBFEB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E90E669" w14:textId="42CC29CF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7E4282F" w14:textId="4DF172C1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3CD03473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AF1039C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Mutuos hipotecarios no endosables</w:t>
            </w:r>
          </w:p>
        </w:tc>
        <w:tc>
          <w:tcPr>
            <w:tcW w:w="142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B245AE0" w14:textId="094DA4A6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6CBF3018" w14:textId="114B1ABE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DA4F822" w14:textId="400B6C6B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57AB9EF8" w14:textId="77777777" w:rsidTr="00BC1771">
        <w:trPr>
          <w:trHeight w:val="259"/>
          <w:jc w:val="center"/>
        </w:trPr>
        <w:tc>
          <w:tcPr>
            <w:tcW w:w="35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1A79029C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Sub-Total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2F65E48D" w14:textId="5A7704BA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72FDD2CE" w14:textId="05D86A69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0E8D2405" w14:textId="02B21B92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4AFE49C4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6DFE710C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Total 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5543DB36" w14:textId="1AFC2AA9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73D7837" w14:textId="69D13C1E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7C39A866" w14:textId="22FD4874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7FDEDD" w14:textId="77777777" w:rsidR="004205CB" w:rsidRPr="00F9655E" w:rsidRDefault="004205CB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625EB26C" w14:textId="77777777" w:rsidR="00BC1771" w:rsidRDefault="00BC1771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7D6ECD82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0205CE6C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4FF0CEA0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309E5147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6B5925E7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3DEACEFF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39DF8F1B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1FCBB0B4" w14:textId="77777777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0749DC4D" w14:textId="7A05C53B" w:rsidR="00F9655E" w:rsidRDefault="00F9655E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4A6C70CE" w14:textId="3D3058CA" w:rsidR="00E658E7" w:rsidRDefault="00E658E7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02CB21F1" w14:textId="77777777" w:rsidR="00E658E7" w:rsidRDefault="00E658E7">
      <w:pPr>
        <w:spacing w:before="44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14082588" w14:textId="77777777" w:rsidR="00BC1771" w:rsidRPr="00F9655E" w:rsidRDefault="00BC1771" w:rsidP="00BC1771">
      <w:pPr>
        <w:ind w:left="1276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anterior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6"/>
        <w:gridCol w:w="1405"/>
        <w:gridCol w:w="1583"/>
        <w:gridCol w:w="1436"/>
      </w:tblGrid>
      <w:tr w:rsidR="00BC1771" w:rsidRPr="00F9655E" w14:paraId="46ACC803" w14:textId="77777777" w:rsidTr="0080319C">
        <w:trPr>
          <w:trHeight w:val="510"/>
          <w:jc w:val="center"/>
        </w:trPr>
        <w:tc>
          <w:tcPr>
            <w:tcW w:w="35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DD009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Trabajadores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72B638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Monto Nominal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C57117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Provisiones Incobrables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9044D0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Saldo</w:t>
            </w:r>
          </w:p>
        </w:tc>
      </w:tr>
      <w:tr w:rsidR="00BC1771" w:rsidRPr="00F9655E" w14:paraId="5E20B6A2" w14:textId="77777777" w:rsidTr="0080319C">
        <w:trPr>
          <w:trHeight w:val="315"/>
          <w:jc w:val="center"/>
        </w:trPr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81FD05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D4922B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F83E16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7289E3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</w:tr>
      <w:tr w:rsidR="00BC1771" w:rsidRPr="00F9655E" w14:paraId="50FA8FA1" w14:textId="77777777" w:rsidTr="0080319C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8459F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Consumo (1) (2)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E3AB1E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288D3E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BF5A5E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7171B04C" w14:textId="77777777" w:rsidTr="0080319C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64F845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Microempresarios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952E4F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1E4BDC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513BD9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17ABDA66" w14:textId="77777777" w:rsidTr="0080319C">
        <w:trPr>
          <w:trHeight w:val="259"/>
          <w:jc w:val="center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543DA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Fines educacionales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88DFEE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039037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C07741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6F2AAE7A" w14:textId="77777777" w:rsidTr="0080319C">
        <w:trPr>
          <w:trHeight w:val="345"/>
          <w:jc w:val="center"/>
        </w:trPr>
        <w:tc>
          <w:tcPr>
            <w:tcW w:w="3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E6301B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Mutuos hipotecarios no endosables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7D0465D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282D5C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C60F884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C1771" w:rsidRPr="00F9655E" w14:paraId="4A4FE345" w14:textId="77777777" w:rsidTr="0080319C">
        <w:trPr>
          <w:trHeight w:val="315"/>
          <w:jc w:val="center"/>
        </w:trPr>
        <w:tc>
          <w:tcPr>
            <w:tcW w:w="35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537465F2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Subtotal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3377D6D9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177A05D2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3F3E0B9A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CE9D1D" w14:textId="77777777" w:rsidR="00BC1771" w:rsidRPr="00F9655E" w:rsidRDefault="00BC1771" w:rsidP="00BC1771">
      <w:pPr>
        <w:ind w:left="567"/>
        <w:rPr>
          <w:rFonts w:asciiTheme="minorHAnsi" w:hAnsiTheme="minorHAnsi" w:cstheme="minorHAnsi"/>
          <w:b/>
          <w:bCs/>
          <w:sz w:val="20"/>
          <w:szCs w:val="20"/>
          <w:highlight w:val="yellow"/>
          <w:lang w:val="es-CL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420"/>
        <w:gridCol w:w="1600"/>
        <w:gridCol w:w="1420"/>
      </w:tblGrid>
      <w:tr w:rsidR="00BC1771" w:rsidRPr="00F9655E" w14:paraId="05BEC4BE" w14:textId="77777777" w:rsidTr="0080319C">
        <w:trPr>
          <w:trHeight w:val="259"/>
          <w:jc w:val="center"/>
        </w:trPr>
        <w:tc>
          <w:tcPr>
            <w:tcW w:w="35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26E5394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Pensionados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D8919ED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Monto Nominal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7FB465AC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 xml:space="preserve">Provisiones Incobrables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6AD69C0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Saldo</w:t>
            </w:r>
          </w:p>
        </w:tc>
      </w:tr>
      <w:tr w:rsidR="00BC1771" w:rsidRPr="00F9655E" w14:paraId="5137D6E8" w14:textId="77777777" w:rsidTr="0080319C">
        <w:trPr>
          <w:trHeight w:val="259"/>
          <w:jc w:val="center"/>
        </w:trPr>
        <w:tc>
          <w:tcPr>
            <w:tcW w:w="35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28E6646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BF63637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1F8AAAF6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M$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25CD54B8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 M$</w:t>
            </w:r>
          </w:p>
        </w:tc>
      </w:tr>
      <w:tr w:rsidR="00BC1771" w:rsidRPr="00F9655E" w14:paraId="19F38581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08434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C8F37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4F0007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0FE96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24F199B5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556481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Consumo (1)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FD7D03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B18EE4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C3A084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10C47EDE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27F9B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Microempresarios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6C0648C1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8220016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5B6A1C17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3B0D35F8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43BC53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Fines educacionales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0A9CA667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36A886A0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A416D5B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7E7AD642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DC32F4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Mutuos hipotecarios no endosables</w:t>
            </w:r>
          </w:p>
        </w:tc>
        <w:tc>
          <w:tcPr>
            <w:tcW w:w="142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E9B758A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CF8D9C3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71C71B9A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23021A97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497A90CC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Sub-Total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7E11AE75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075EC23B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594E117F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</w:p>
        </w:tc>
      </w:tr>
      <w:tr w:rsidR="00BC1771" w:rsidRPr="00F9655E" w14:paraId="4719ECF3" w14:textId="77777777" w:rsidTr="0080319C">
        <w:trPr>
          <w:trHeight w:val="259"/>
          <w:jc w:val="center"/>
        </w:trPr>
        <w:tc>
          <w:tcPr>
            <w:tcW w:w="358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14:paraId="22C2EA73" w14:textId="77777777" w:rsidR="00BC1771" w:rsidRPr="00F9655E" w:rsidRDefault="00BC1771" w:rsidP="0080319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 xml:space="preserve">Total 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2AA8FE38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302D65EA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14:paraId="58AB84FE" w14:textId="77777777" w:rsidR="00BC1771" w:rsidRPr="00F9655E" w:rsidRDefault="00BC1771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8A3F69A" w14:textId="77777777" w:rsidR="00BC1771" w:rsidRPr="00F9655E" w:rsidRDefault="00BC1771" w:rsidP="00BC1771">
      <w:pPr>
        <w:spacing w:before="44"/>
        <w:rPr>
          <w:rFonts w:asciiTheme="minorHAnsi" w:hAnsiTheme="minorHAnsi" w:cstheme="minorHAnsi"/>
          <w:b/>
          <w:sz w:val="20"/>
          <w:szCs w:val="20"/>
        </w:rPr>
      </w:pPr>
    </w:p>
    <w:p w14:paraId="5D116DAA" w14:textId="77777777" w:rsidR="00F9655E" w:rsidRDefault="00F9655E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0540D73D" w14:textId="53EA42CC" w:rsidR="00B15FEC" w:rsidRPr="00F9655E" w:rsidRDefault="00B15FEC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Cuadro N°</w:t>
      </w:r>
      <w:r w:rsidR="00BC1771" w:rsidRPr="00F9655E">
        <w:rPr>
          <w:rFonts w:asciiTheme="minorHAnsi" w:hAnsiTheme="minorHAnsi" w:cstheme="minorHAnsi"/>
          <w:b/>
          <w:sz w:val="20"/>
          <w:szCs w:val="20"/>
        </w:rPr>
        <w:t>4</w:t>
      </w:r>
      <w:r w:rsidRPr="00F9655E">
        <w:rPr>
          <w:rFonts w:asciiTheme="minorHAnsi" w:hAnsiTheme="minorHAnsi" w:cstheme="minorHAnsi"/>
          <w:b/>
          <w:sz w:val="20"/>
          <w:szCs w:val="20"/>
        </w:rPr>
        <w:t>. Apertura por mutuo hipotecario, año actual</w:t>
      </w:r>
    </w:p>
    <w:p w14:paraId="567A3D7B" w14:textId="77777777" w:rsidR="00B15FEC" w:rsidRPr="00F9655E" w:rsidRDefault="00B15FEC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6BD6E079" w14:textId="77777777" w:rsidR="00BC1771" w:rsidRPr="00F9655E" w:rsidRDefault="00BC1771" w:rsidP="00BC1771">
      <w:pPr>
        <w:ind w:left="1276" w:hanging="709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6.1.2)</w:t>
      </w: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  <w:t>Activos por mutuos hipotecarios endosables (neto)</w:t>
      </w:r>
    </w:p>
    <w:p w14:paraId="225BEAD6" w14:textId="77777777" w:rsidR="006849E7" w:rsidRPr="00F9655E" w:rsidRDefault="006849E7" w:rsidP="006849E7">
      <w:pPr>
        <w:pStyle w:val="Prrafodelista"/>
        <w:tabs>
          <w:tab w:val="left" w:pos="709"/>
        </w:tabs>
        <w:ind w:left="502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3B4CC92B" w14:textId="4306BA47" w:rsidR="006849E7" w:rsidRPr="00F9655E" w:rsidRDefault="006849E7" w:rsidP="006849E7">
      <w:pPr>
        <w:pStyle w:val="Prrafodelista"/>
        <w:widowControl/>
        <w:numPr>
          <w:ilvl w:val="0"/>
          <w:numId w:val="6"/>
        </w:numPr>
        <w:tabs>
          <w:tab w:val="left" w:pos="0"/>
        </w:tabs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Mutuos hipotecarios endosables</w:t>
      </w:r>
    </w:p>
    <w:p w14:paraId="0BCE3DA8" w14:textId="77777777" w:rsidR="006849E7" w:rsidRPr="00F9655E" w:rsidRDefault="006849E7" w:rsidP="006849E7">
      <w:pPr>
        <w:tabs>
          <w:tab w:val="left" w:pos="0"/>
        </w:tabs>
        <w:ind w:left="1276"/>
        <w:rPr>
          <w:rFonts w:asciiTheme="minorHAnsi" w:hAnsiTheme="minorHAnsi" w:cstheme="minorHAnsi"/>
          <w:sz w:val="20"/>
          <w:szCs w:val="20"/>
          <w:lang w:val="es-CL"/>
        </w:rPr>
      </w:pPr>
    </w:p>
    <w:p w14:paraId="02201101" w14:textId="752D2827" w:rsidR="006849E7" w:rsidRPr="00F9655E" w:rsidRDefault="006849E7" w:rsidP="00F9655E">
      <w:pPr>
        <w:tabs>
          <w:tab w:val="left" w:pos="7590"/>
        </w:tabs>
        <w:ind w:left="284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actual</w:t>
      </w:r>
    </w:p>
    <w:p w14:paraId="233904F8" w14:textId="77777777" w:rsidR="006849E7" w:rsidRPr="00F9655E" w:rsidRDefault="006849E7" w:rsidP="006849E7">
      <w:pPr>
        <w:tabs>
          <w:tab w:val="left" w:pos="0"/>
        </w:tabs>
        <w:ind w:left="1276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</w:r>
    </w:p>
    <w:tbl>
      <w:tblPr>
        <w:tblW w:w="10207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3827"/>
        <w:gridCol w:w="1559"/>
        <w:gridCol w:w="1418"/>
        <w:gridCol w:w="1985"/>
        <w:gridCol w:w="1418"/>
      </w:tblGrid>
      <w:tr w:rsidR="006849E7" w:rsidRPr="00F9655E" w14:paraId="5ABF596F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D805B03" w14:textId="77777777" w:rsidR="006849E7" w:rsidRPr="00F9655E" w:rsidRDefault="006849E7" w:rsidP="0080319C">
            <w:pPr>
              <w:pStyle w:val="Encabezad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</w:t>
            </w: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oncepto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0666C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BD5F906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6849E7" w:rsidRPr="00F9655E" w14:paraId="12799289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79D6D3B5" w14:textId="77777777" w:rsidR="006849E7" w:rsidRPr="00F9655E" w:rsidRDefault="006849E7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4C588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D9AD923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418" w:type="dxa"/>
            <w:vAlign w:val="center"/>
          </w:tcPr>
          <w:p w14:paraId="5888C850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6849E7" w:rsidRPr="00F9655E" w14:paraId="2A0BC546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5CF753B4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7531A9A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Trabajador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A30433C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Pensionado</w:t>
            </w:r>
          </w:p>
        </w:tc>
        <w:tc>
          <w:tcPr>
            <w:tcW w:w="1985" w:type="dxa"/>
            <w:vAlign w:val="center"/>
          </w:tcPr>
          <w:p w14:paraId="589044F7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1B28E59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1DC1FB6D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C52E7F1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98C085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61EA274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104B2AD0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EB62BFB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51039800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35D743C3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N° de Mutuos</w:t>
            </w:r>
          </w:p>
        </w:tc>
        <w:tc>
          <w:tcPr>
            <w:tcW w:w="1559" w:type="dxa"/>
            <w:vAlign w:val="center"/>
          </w:tcPr>
          <w:p w14:paraId="1E4F6E67" w14:textId="5E2E043B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84B21BC" w14:textId="00E376E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vAlign w:val="center"/>
          </w:tcPr>
          <w:p w14:paraId="255A0B9B" w14:textId="6270639F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A7BF8C7" w14:textId="0C406C1F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7531C2C5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11EB0A33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Monto (1) M$</w:t>
            </w:r>
          </w:p>
        </w:tc>
        <w:tc>
          <w:tcPr>
            <w:tcW w:w="1559" w:type="dxa"/>
            <w:vAlign w:val="center"/>
          </w:tcPr>
          <w:p w14:paraId="00F303F9" w14:textId="6ED81E91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5EC18D7" w14:textId="70AE7F8E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vAlign w:val="center"/>
          </w:tcPr>
          <w:p w14:paraId="4D81981E" w14:textId="0CAABC48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FB59C15" w14:textId="1E809DBB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4BF9142F" w14:textId="77777777" w:rsidTr="00F9655E">
        <w:trPr>
          <w:trHeight w:val="170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109E433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Provisión incobrabilidad 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8429E8" w14:textId="4727B662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04877A8" w14:textId="6AF44D7E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2341B9" w14:textId="0D05D0C1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E9D19F1" w14:textId="472FD8D0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11988E14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881C8D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BC2004" w14:textId="4E8C8BFE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252EA5" w14:textId="658DCEB9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A7B26B7" w14:textId="3326313D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890BDA" w14:textId="119D812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4161FCAA" w14:textId="77777777" w:rsidR="00B15FEC" w:rsidRPr="00F9655E" w:rsidRDefault="00B15FEC" w:rsidP="00B15FEC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0BB1EDE5" w14:textId="4AB1BCFA" w:rsidR="006849E7" w:rsidRPr="00F9655E" w:rsidRDefault="006849E7" w:rsidP="006849E7">
      <w:pPr>
        <w:tabs>
          <w:tab w:val="left" w:pos="7590"/>
        </w:tabs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ab/>
      </w:r>
    </w:p>
    <w:p w14:paraId="4400295B" w14:textId="77777777" w:rsidR="006849E7" w:rsidRPr="00F9655E" w:rsidRDefault="006849E7" w:rsidP="006849E7">
      <w:pPr>
        <w:tabs>
          <w:tab w:val="left" w:pos="0"/>
        </w:tabs>
        <w:ind w:left="1276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</w:r>
    </w:p>
    <w:tbl>
      <w:tblPr>
        <w:tblW w:w="10207" w:type="dxa"/>
        <w:tblInd w:w="284" w:type="dxa"/>
        <w:tblLayout w:type="fixed"/>
        <w:tblLook w:val="00A0" w:firstRow="1" w:lastRow="0" w:firstColumn="1" w:lastColumn="0" w:noHBand="0" w:noVBand="0"/>
      </w:tblPr>
      <w:tblGrid>
        <w:gridCol w:w="3827"/>
        <w:gridCol w:w="1559"/>
        <w:gridCol w:w="1418"/>
        <w:gridCol w:w="1985"/>
        <w:gridCol w:w="1418"/>
      </w:tblGrid>
      <w:tr w:rsidR="006849E7" w:rsidRPr="00F9655E" w14:paraId="4D3F91DE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53F669E" w14:textId="77777777" w:rsidR="006849E7" w:rsidRPr="00F9655E" w:rsidRDefault="006849E7" w:rsidP="0080319C">
            <w:pPr>
              <w:pStyle w:val="Encabezad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</w:t>
            </w: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oncepto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09E13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BCD4792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6849E7" w:rsidRPr="00F9655E" w14:paraId="6753F369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1ACBC5B8" w14:textId="77777777" w:rsidR="006849E7" w:rsidRPr="00F9655E" w:rsidRDefault="006849E7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F60B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D27C16F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418" w:type="dxa"/>
            <w:vAlign w:val="center"/>
          </w:tcPr>
          <w:p w14:paraId="2934BD6E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6849E7" w:rsidRPr="00F9655E" w14:paraId="2A3C62CA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1AADE3CE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091574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Trabajador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388BEC9" w14:textId="77777777" w:rsidR="006849E7" w:rsidRPr="00F9655E" w:rsidRDefault="006849E7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Pensionado</w:t>
            </w:r>
          </w:p>
        </w:tc>
        <w:tc>
          <w:tcPr>
            <w:tcW w:w="1985" w:type="dxa"/>
            <w:vAlign w:val="center"/>
          </w:tcPr>
          <w:p w14:paraId="500BEEF9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4DBAB02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3A35D333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0CFD177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FA39EB0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30BCBAF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691DB41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4952EEC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00F57563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3DF41F99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N° de Mutuos</w:t>
            </w:r>
          </w:p>
        </w:tc>
        <w:tc>
          <w:tcPr>
            <w:tcW w:w="1559" w:type="dxa"/>
            <w:vAlign w:val="center"/>
          </w:tcPr>
          <w:p w14:paraId="596D02C7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6107019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vAlign w:val="center"/>
          </w:tcPr>
          <w:p w14:paraId="7FA946D2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C0EDB08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3FB10DD7" w14:textId="77777777" w:rsidTr="00F9655E">
        <w:trPr>
          <w:trHeight w:val="170"/>
        </w:trPr>
        <w:tc>
          <w:tcPr>
            <w:tcW w:w="3827" w:type="dxa"/>
            <w:vAlign w:val="center"/>
          </w:tcPr>
          <w:p w14:paraId="63A50246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Monto (1) M$</w:t>
            </w:r>
          </w:p>
        </w:tc>
        <w:tc>
          <w:tcPr>
            <w:tcW w:w="1559" w:type="dxa"/>
            <w:vAlign w:val="center"/>
          </w:tcPr>
          <w:p w14:paraId="4C5510D2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767321FA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vAlign w:val="center"/>
          </w:tcPr>
          <w:p w14:paraId="39EB5DEB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57EE201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020CFDD8" w14:textId="77777777" w:rsidTr="00F9655E">
        <w:trPr>
          <w:trHeight w:val="170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66CC3E8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Provisión incobrabilidad 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A443BF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9C7AD28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C4ACF44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FE4795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1701D0C2" w14:textId="77777777" w:rsidTr="00F9655E">
        <w:trPr>
          <w:trHeight w:val="170"/>
        </w:trPr>
        <w:tc>
          <w:tcPr>
            <w:tcW w:w="38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72EB5C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BC027E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DB84CA1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608074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B2C8BF4" w14:textId="77777777" w:rsidR="006849E7" w:rsidRPr="00F9655E" w:rsidRDefault="006849E7" w:rsidP="0080319C">
            <w:pPr>
              <w:pStyle w:val="Encabezado"/>
              <w:tabs>
                <w:tab w:val="left" w:pos="284"/>
              </w:tabs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3BB25009" w14:textId="77777777" w:rsidR="006849E7" w:rsidRPr="00F9655E" w:rsidRDefault="006849E7" w:rsidP="006849E7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2D8A1E89" w14:textId="2E702305" w:rsidR="006849E7" w:rsidRPr="00F9655E" w:rsidRDefault="006849E7" w:rsidP="006849E7">
      <w:pPr>
        <w:pStyle w:val="Prrafodelista"/>
        <w:widowControl/>
        <w:numPr>
          <w:ilvl w:val="0"/>
          <w:numId w:val="6"/>
        </w:numPr>
        <w:tabs>
          <w:tab w:val="left" w:pos="0"/>
        </w:tabs>
        <w:autoSpaceDE/>
        <w:autoSpaceDN/>
        <w:contextualSpacing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Documentos (cuentas) por cobrar</w:t>
      </w:r>
    </w:p>
    <w:p w14:paraId="26C24C42" w14:textId="77777777" w:rsidR="006849E7" w:rsidRPr="00F9655E" w:rsidRDefault="006849E7" w:rsidP="006849E7">
      <w:pPr>
        <w:tabs>
          <w:tab w:val="decimal" w:pos="1276"/>
          <w:tab w:val="left" w:pos="7590"/>
        </w:tabs>
        <w:ind w:left="1418" w:hanging="851"/>
        <w:rPr>
          <w:rFonts w:asciiTheme="minorHAnsi" w:hAnsiTheme="minorHAnsi" w:cstheme="minorHAnsi"/>
          <w:sz w:val="20"/>
          <w:szCs w:val="20"/>
          <w:lang w:val="es-CL"/>
        </w:rPr>
      </w:pPr>
    </w:p>
    <w:p w14:paraId="06F43554" w14:textId="4761997E" w:rsidR="006849E7" w:rsidRPr="00F9655E" w:rsidRDefault="006849E7" w:rsidP="006849E7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actual</w:t>
      </w:r>
    </w:p>
    <w:p w14:paraId="61AE9794" w14:textId="77777777" w:rsidR="006849E7" w:rsidRPr="00F9655E" w:rsidRDefault="006849E7" w:rsidP="006849E7">
      <w:pPr>
        <w:ind w:left="1843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8672" w:type="dxa"/>
        <w:tblInd w:w="530" w:type="dxa"/>
        <w:tblLook w:val="00A0" w:firstRow="1" w:lastRow="0" w:firstColumn="1" w:lastColumn="0" w:noHBand="0" w:noVBand="0"/>
      </w:tblPr>
      <w:tblGrid>
        <w:gridCol w:w="2844"/>
        <w:gridCol w:w="1418"/>
        <w:gridCol w:w="1410"/>
        <w:gridCol w:w="1568"/>
        <w:gridCol w:w="1432"/>
      </w:tblGrid>
      <w:tr w:rsidR="006849E7" w:rsidRPr="00F9655E" w14:paraId="773A6A9A" w14:textId="77777777" w:rsidTr="00614A98">
        <w:trPr>
          <w:trHeight w:val="227"/>
        </w:trPr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14:paraId="01F9EE39" w14:textId="77777777" w:rsidR="006849E7" w:rsidRPr="00F9655E" w:rsidRDefault="006849E7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Concepto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B1EF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vAlign w:val="center"/>
          </w:tcPr>
          <w:p w14:paraId="3C9B04A1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14:paraId="220D6723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</w:tc>
      </w:tr>
      <w:tr w:rsidR="006849E7" w:rsidRPr="00F9655E" w14:paraId="48D6250C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17187B53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13FEFDA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CE149B9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</w:t>
            </w:r>
          </w:p>
        </w:tc>
        <w:tc>
          <w:tcPr>
            <w:tcW w:w="1568" w:type="dxa"/>
            <w:vMerge/>
            <w:vAlign w:val="center"/>
          </w:tcPr>
          <w:p w14:paraId="59D61BA4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Merge/>
            <w:vAlign w:val="center"/>
          </w:tcPr>
          <w:p w14:paraId="05EF4FD4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6849E7" w:rsidRPr="00F9655E" w14:paraId="7548E67A" w14:textId="77777777" w:rsidTr="00614A98">
        <w:trPr>
          <w:trHeight w:val="227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5A581D91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1732636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398D93A0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076528D6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4EDC522A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6849E7" w:rsidRPr="00F9655E" w14:paraId="56F13B3A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18901635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Dividendos por cobrar</w:t>
            </w:r>
          </w:p>
        </w:tc>
        <w:tc>
          <w:tcPr>
            <w:tcW w:w="1418" w:type="dxa"/>
            <w:vAlign w:val="center"/>
          </w:tcPr>
          <w:p w14:paraId="6AB0C08C" w14:textId="5955821C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19D7BE23" w14:textId="6F66E469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04A60130" w14:textId="493ACA12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6F8831F3" w14:textId="5346410F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4FD02DE3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7F79F4F6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desgravamen</w:t>
            </w:r>
          </w:p>
        </w:tc>
        <w:tc>
          <w:tcPr>
            <w:tcW w:w="1418" w:type="dxa"/>
            <w:vAlign w:val="center"/>
          </w:tcPr>
          <w:p w14:paraId="04B779DB" w14:textId="23CF6E74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0DCA7D09" w14:textId="0E9C78B5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2C2B77C5" w14:textId="3CBBE066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1A9E8E92" w14:textId="406D50A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6B017F5B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007D35CF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incendio y sismo</w:t>
            </w:r>
          </w:p>
        </w:tc>
        <w:tc>
          <w:tcPr>
            <w:tcW w:w="1418" w:type="dxa"/>
            <w:vAlign w:val="center"/>
          </w:tcPr>
          <w:p w14:paraId="5E85FF98" w14:textId="7AB3C3BB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55AB494E" w14:textId="4872E479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27280789" w14:textId="43B3167F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45B5D036" w14:textId="67CD228B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6CF046F4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337FBACC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cesantía</w:t>
            </w:r>
          </w:p>
        </w:tc>
        <w:tc>
          <w:tcPr>
            <w:tcW w:w="1418" w:type="dxa"/>
            <w:vAlign w:val="center"/>
          </w:tcPr>
          <w:p w14:paraId="462DFDF3" w14:textId="685AFFBA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6D7424F2" w14:textId="783019CF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1BBA57AB" w14:textId="1857B7BA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56C2096C" w14:textId="5D68CB9A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79137493" w14:textId="77777777" w:rsidTr="00614A98">
        <w:trPr>
          <w:trHeight w:val="227"/>
        </w:trPr>
        <w:tc>
          <w:tcPr>
            <w:tcW w:w="2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8DEECDC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319540" w14:textId="6E551EA0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37B694" w14:textId="7BA11950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642F32" w14:textId="63CAF18A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A736C6D" w14:textId="06116135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7BBE40EE" w14:textId="77777777" w:rsidR="006849E7" w:rsidRPr="00F9655E" w:rsidRDefault="006849E7" w:rsidP="006849E7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6E639A67" w14:textId="77777777" w:rsidR="00F9655E" w:rsidRDefault="00F9655E" w:rsidP="006849E7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5A3FEFE" w14:textId="00A8FFA2" w:rsidR="006849E7" w:rsidRPr="00F9655E" w:rsidRDefault="006849E7" w:rsidP="006849E7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</w:p>
    <w:p w14:paraId="4F7A1F2E" w14:textId="77777777" w:rsidR="006849E7" w:rsidRPr="00F9655E" w:rsidRDefault="006849E7" w:rsidP="006849E7">
      <w:pPr>
        <w:ind w:left="1843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8672" w:type="dxa"/>
        <w:tblInd w:w="530" w:type="dxa"/>
        <w:tblLook w:val="00A0" w:firstRow="1" w:lastRow="0" w:firstColumn="1" w:lastColumn="0" w:noHBand="0" w:noVBand="0"/>
      </w:tblPr>
      <w:tblGrid>
        <w:gridCol w:w="2844"/>
        <w:gridCol w:w="1418"/>
        <w:gridCol w:w="1410"/>
        <w:gridCol w:w="1568"/>
        <w:gridCol w:w="1432"/>
      </w:tblGrid>
      <w:tr w:rsidR="006849E7" w:rsidRPr="00F9655E" w14:paraId="533EBB12" w14:textId="77777777" w:rsidTr="00614A98">
        <w:trPr>
          <w:trHeight w:val="227"/>
        </w:trPr>
        <w:tc>
          <w:tcPr>
            <w:tcW w:w="2844" w:type="dxa"/>
            <w:tcBorders>
              <w:top w:val="single" w:sz="4" w:space="0" w:color="auto"/>
            </w:tcBorders>
            <w:vAlign w:val="center"/>
          </w:tcPr>
          <w:p w14:paraId="1B0AF770" w14:textId="77777777" w:rsidR="006849E7" w:rsidRPr="00F9655E" w:rsidRDefault="006849E7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Concepto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3415B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vAlign w:val="center"/>
          </w:tcPr>
          <w:p w14:paraId="73AF0657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</w:tcBorders>
            <w:vAlign w:val="center"/>
          </w:tcPr>
          <w:p w14:paraId="1C931FFC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</w:tc>
      </w:tr>
      <w:tr w:rsidR="006849E7" w:rsidRPr="00F9655E" w14:paraId="48E568C6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289B880B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BED40D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40D9F08E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</w:t>
            </w:r>
          </w:p>
        </w:tc>
        <w:tc>
          <w:tcPr>
            <w:tcW w:w="1568" w:type="dxa"/>
            <w:vMerge/>
            <w:vAlign w:val="center"/>
          </w:tcPr>
          <w:p w14:paraId="03EE5EEB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Merge/>
            <w:vAlign w:val="center"/>
          </w:tcPr>
          <w:p w14:paraId="6ABBFCFD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6849E7" w:rsidRPr="00F9655E" w14:paraId="7B66393C" w14:textId="77777777" w:rsidTr="00614A98">
        <w:trPr>
          <w:trHeight w:val="227"/>
        </w:trPr>
        <w:tc>
          <w:tcPr>
            <w:tcW w:w="2844" w:type="dxa"/>
            <w:tcBorders>
              <w:bottom w:val="single" w:sz="4" w:space="0" w:color="auto"/>
            </w:tcBorders>
            <w:vAlign w:val="center"/>
          </w:tcPr>
          <w:p w14:paraId="23F15F3B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DDF121A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71C66E12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6479A7D7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2A28D453" w14:textId="77777777" w:rsidR="006849E7" w:rsidRPr="00F9655E" w:rsidRDefault="006849E7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6849E7" w:rsidRPr="00F9655E" w14:paraId="3757C7B2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48D61C73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Dividendos por cobrar</w:t>
            </w:r>
          </w:p>
        </w:tc>
        <w:tc>
          <w:tcPr>
            <w:tcW w:w="1418" w:type="dxa"/>
            <w:vAlign w:val="center"/>
          </w:tcPr>
          <w:p w14:paraId="590E3B52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1206A6F0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243EF91D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1EE7A2A8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76BBFA46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3D94C823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desgravamen</w:t>
            </w:r>
          </w:p>
        </w:tc>
        <w:tc>
          <w:tcPr>
            <w:tcW w:w="1418" w:type="dxa"/>
            <w:vAlign w:val="center"/>
          </w:tcPr>
          <w:p w14:paraId="0FCEC3B4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0A3693D4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6AD1F1C6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133516E5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3DEBAC2A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247D3A48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incendio y sismo</w:t>
            </w:r>
          </w:p>
        </w:tc>
        <w:tc>
          <w:tcPr>
            <w:tcW w:w="1418" w:type="dxa"/>
            <w:vAlign w:val="center"/>
          </w:tcPr>
          <w:p w14:paraId="73319087" w14:textId="77777777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4F8289F9" w14:textId="77777777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5DF3E3E8" w14:textId="77777777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707B1BF0" w14:textId="77777777" w:rsidR="006849E7" w:rsidRPr="00F9655E" w:rsidRDefault="006849E7" w:rsidP="0080319C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0D0634DC" w14:textId="77777777" w:rsidTr="00614A98">
        <w:trPr>
          <w:trHeight w:val="227"/>
        </w:trPr>
        <w:tc>
          <w:tcPr>
            <w:tcW w:w="2844" w:type="dxa"/>
            <w:vAlign w:val="center"/>
          </w:tcPr>
          <w:p w14:paraId="1538A958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Seguros de cesantía</w:t>
            </w:r>
          </w:p>
        </w:tc>
        <w:tc>
          <w:tcPr>
            <w:tcW w:w="1418" w:type="dxa"/>
            <w:vAlign w:val="center"/>
          </w:tcPr>
          <w:p w14:paraId="39C53F87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vAlign w:val="center"/>
          </w:tcPr>
          <w:p w14:paraId="5F22FE79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center"/>
          </w:tcPr>
          <w:p w14:paraId="5C895F64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vAlign w:val="center"/>
          </w:tcPr>
          <w:p w14:paraId="1D1D6DB3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6849E7" w:rsidRPr="00F9655E" w14:paraId="1B23D7DE" w14:textId="77777777" w:rsidTr="00614A98">
        <w:trPr>
          <w:trHeight w:val="227"/>
        </w:trPr>
        <w:tc>
          <w:tcPr>
            <w:tcW w:w="28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26A4AD" w14:textId="77777777" w:rsidR="006849E7" w:rsidRPr="00F9655E" w:rsidRDefault="006849E7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8868FF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30EAE9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B0B22D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FB057C4" w14:textId="77777777" w:rsidR="006849E7" w:rsidRPr="00F9655E" w:rsidRDefault="006849E7" w:rsidP="0080319C">
            <w:pPr>
              <w:ind w:right="34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19760F7E" w14:textId="77777777" w:rsidR="006849E7" w:rsidRPr="00F9655E" w:rsidRDefault="006849E7" w:rsidP="00BC1771">
      <w:pPr>
        <w:tabs>
          <w:tab w:val="left" w:pos="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32EEDFD9" w14:textId="77777777" w:rsidR="00BC1771" w:rsidRPr="00F9655E" w:rsidRDefault="00BC1771" w:rsidP="00BC1771">
      <w:pPr>
        <w:ind w:left="1276" w:hanging="709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6.1.3)</w:t>
      </w: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  <w:t>Mutuos hipotecarios endosables en proceso de inscripción (neto)</w:t>
      </w:r>
    </w:p>
    <w:p w14:paraId="110E6785" w14:textId="77777777" w:rsidR="00BC1771" w:rsidRPr="00F9655E" w:rsidRDefault="00BC1771" w:rsidP="00BC1771">
      <w:pPr>
        <w:ind w:left="1276" w:hanging="709"/>
        <w:rPr>
          <w:rFonts w:asciiTheme="minorHAnsi" w:hAnsiTheme="minorHAnsi" w:cstheme="minorHAnsi"/>
          <w:sz w:val="20"/>
          <w:szCs w:val="20"/>
          <w:lang w:val="es-CL"/>
        </w:rPr>
      </w:pPr>
    </w:p>
    <w:p w14:paraId="70A60B11" w14:textId="701A9A77" w:rsidR="00BC1771" w:rsidRPr="00F9655E" w:rsidRDefault="00BC1771" w:rsidP="00BC1771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actual</w:t>
      </w:r>
    </w:p>
    <w:p w14:paraId="2D037C65" w14:textId="77777777" w:rsidR="00BC1771" w:rsidRPr="00F9655E" w:rsidRDefault="00BC1771" w:rsidP="00BC1771">
      <w:pPr>
        <w:ind w:left="1276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W w:w="8822" w:type="dxa"/>
        <w:tblInd w:w="451" w:type="dxa"/>
        <w:tblLayout w:type="fixed"/>
        <w:tblLook w:val="00A0" w:firstRow="1" w:lastRow="0" w:firstColumn="1" w:lastColumn="0" w:noHBand="0" w:noVBand="0"/>
      </w:tblPr>
      <w:tblGrid>
        <w:gridCol w:w="3861"/>
        <w:gridCol w:w="1559"/>
        <w:gridCol w:w="2126"/>
        <w:gridCol w:w="1276"/>
      </w:tblGrid>
      <w:tr w:rsidR="00BC1771" w:rsidRPr="00F9655E" w14:paraId="5796EE08" w14:textId="77777777" w:rsidTr="00BC1771">
        <w:trPr>
          <w:trHeight w:val="170"/>
        </w:trPr>
        <w:tc>
          <w:tcPr>
            <w:tcW w:w="3861" w:type="dxa"/>
            <w:vMerge w:val="restart"/>
            <w:tcBorders>
              <w:top w:val="single" w:sz="4" w:space="0" w:color="auto"/>
            </w:tcBorders>
          </w:tcPr>
          <w:p w14:paraId="79C7F3D9" w14:textId="77777777" w:rsidR="00BC1771" w:rsidRPr="00F9655E" w:rsidRDefault="00BC1771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Sin Trámite de Inscripción en el CBR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E2BEC7" w14:textId="77777777" w:rsidR="00BC1771" w:rsidRPr="00F9655E" w:rsidRDefault="00BC1771" w:rsidP="0080319C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3BD7DF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BC1771" w:rsidRPr="00F9655E" w14:paraId="6D54A210" w14:textId="77777777" w:rsidTr="00BC1771">
        <w:trPr>
          <w:trHeight w:val="170"/>
        </w:trPr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54369FAB" w14:textId="77777777" w:rsidR="00BC1771" w:rsidRPr="00F9655E" w:rsidRDefault="00BC1771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983923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0D4E1A3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E0EF99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C1771" w:rsidRPr="00F9655E" w14:paraId="771355DA" w14:textId="77777777" w:rsidTr="00BC1771">
        <w:trPr>
          <w:trHeight w:val="170"/>
        </w:trPr>
        <w:tc>
          <w:tcPr>
            <w:tcW w:w="3861" w:type="dxa"/>
          </w:tcPr>
          <w:p w14:paraId="6AEE6C8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N° de mutuos</w:t>
            </w:r>
          </w:p>
        </w:tc>
        <w:tc>
          <w:tcPr>
            <w:tcW w:w="1559" w:type="dxa"/>
            <w:vAlign w:val="bottom"/>
          </w:tcPr>
          <w:p w14:paraId="57C7127F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0B1D71AD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039E9DA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275944D0" w14:textId="77777777" w:rsidTr="00BC1771">
        <w:trPr>
          <w:trHeight w:val="170"/>
        </w:trPr>
        <w:tc>
          <w:tcPr>
            <w:tcW w:w="3861" w:type="dxa"/>
          </w:tcPr>
          <w:p w14:paraId="3BD176E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(1) M$</w:t>
            </w:r>
          </w:p>
        </w:tc>
        <w:tc>
          <w:tcPr>
            <w:tcW w:w="1559" w:type="dxa"/>
            <w:vAlign w:val="bottom"/>
          </w:tcPr>
          <w:p w14:paraId="6DCAFBD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1F2C605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0478BF8D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37F943C2" w14:textId="77777777" w:rsidTr="00BC1771">
        <w:trPr>
          <w:trHeight w:val="170"/>
        </w:trPr>
        <w:tc>
          <w:tcPr>
            <w:tcW w:w="3861" w:type="dxa"/>
            <w:tcBorders>
              <w:bottom w:val="single" w:sz="4" w:space="0" w:color="auto"/>
            </w:tcBorders>
          </w:tcPr>
          <w:p w14:paraId="26B1A91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Provisión incobrabilidad</w:t>
            </w:r>
          </w:p>
          <w:p w14:paraId="08AFD249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C22FD9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45670669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C6DB659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1F802387" w14:textId="77777777" w:rsidTr="00BC1771">
        <w:trPr>
          <w:trHeight w:val="170"/>
        </w:trPr>
        <w:tc>
          <w:tcPr>
            <w:tcW w:w="3861" w:type="dxa"/>
            <w:tcBorders>
              <w:top w:val="single" w:sz="4" w:space="0" w:color="auto"/>
              <w:bottom w:val="double" w:sz="4" w:space="0" w:color="auto"/>
            </w:tcBorders>
          </w:tcPr>
          <w:p w14:paraId="70A931A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25E1EA9F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F2966C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381A413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227624E1" w14:textId="77777777" w:rsidTr="00BC1771">
        <w:trPr>
          <w:trHeight w:val="170"/>
        </w:trPr>
        <w:tc>
          <w:tcPr>
            <w:tcW w:w="3861" w:type="dxa"/>
            <w:tcBorders>
              <w:top w:val="double" w:sz="4" w:space="0" w:color="auto"/>
              <w:bottom w:val="single" w:sz="4" w:space="0" w:color="auto"/>
            </w:tcBorders>
          </w:tcPr>
          <w:p w14:paraId="11DFB57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4E41F57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5371CE03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4FF91A63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C1771" w:rsidRPr="00F9655E" w14:paraId="4AE24802" w14:textId="77777777" w:rsidTr="00BC1771">
        <w:trPr>
          <w:trHeight w:val="170"/>
        </w:trPr>
        <w:tc>
          <w:tcPr>
            <w:tcW w:w="3861" w:type="dxa"/>
            <w:vMerge w:val="restart"/>
            <w:tcBorders>
              <w:top w:val="single" w:sz="4" w:space="0" w:color="auto"/>
            </w:tcBorders>
          </w:tcPr>
          <w:p w14:paraId="2971883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En Proceso de Inscripción en el CBR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32323" w14:textId="77777777" w:rsidR="00BC1771" w:rsidRPr="00F9655E" w:rsidRDefault="00BC1771" w:rsidP="0080319C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E7ACF0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BC1771" w:rsidRPr="00F9655E" w14:paraId="106FC5A1" w14:textId="77777777" w:rsidTr="00BC1771">
        <w:trPr>
          <w:trHeight w:val="170"/>
        </w:trPr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65F13FE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2C7BB1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C923728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5AA4C3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C1771" w:rsidRPr="00F9655E" w14:paraId="2CCC69BE" w14:textId="77777777" w:rsidTr="00BC1771">
        <w:trPr>
          <w:trHeight w:val="170"/>
        </w:trPr>
        <w:tc>
          <w:tcPr>
            <w:tcW w:w="3861" w:type="dxa"/>
          </w:tcPr>
          <w:p w14:paraId="4F07AF0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N° de mutuos</w:t>
            </w:r>
          </w:p>
        </w:tc>
        <w:tc>
          <w:tcPr>
            <w:tcW w:w="1559" w:type="dxa"/>
            <w:vAlign w:val="bottom"/>
          </w:tcPr>
          <w:p w14:paraId="74D284E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4B42225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432CE7F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35C807EC" w14:textId="77777777" w:rsidTr="00BC1771">
        <w:trPr>
          <w:trHeight w:val="170"/>
        </w:trPr>
        <w:tc>
          <w:tcPr>
            <w:tcW w:w="3861" w:type="dxa"/>
          </w:tcPr>
          <w:p w14:paraId="39016488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(1) M$</w:t>
            </w:r>
          </w:p>
        </w:tc>
        <w:tc>
          <w:tcPr>
            <w:tcW w:w="1559" w:type="dxa"/>
            <w:vAlign w:val="bottom"/>
          </w:tcPr>
          <w:p w14:paraId="057A8C5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49661A9A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6D17669A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0FE2CACE" w14:textId="77777777" w:rsidTr="00BC1771">
        <w:trPr>
          <w:trHeight w:val="170"/>
        </w:trPr>
        <w:tc>
          <w:tcPr>
            <w:tcW w:w="3861" w:type="dxa"/>
            <w:tcBorders>
              <w:bottom w:val="single" w:sz="4" w:space="0" w:color="auto"/>
            </w:tcBorders>
          </w:tcPr>
          <w:p w14:paraId="55E4CAD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Provisión incobrabilidad </w:t>
            </w:r>
          </w:p>
          <w:p w14:paraId="454584D9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706594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699B56C6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075CD84E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3080E0CE" w14:textId="77777777" w:rsidTr="00BC1771">
        <w:trPr>
          <w:trHeight w:val="170"/>
        </w:trPr>
        <w:tc>
          <w:tcPr>
            <w:tcW w:w="3861" w:type="dxa"/>
            <w:tcBorders>
              <w:top w:val="single" w:sz="4" w:space="0" w:color="auto"/>
              <w:bottom w:val="double" w:sz="4" w:space="0" w:color="auto"/>
            </w:tcBorders>
          </w:tcPr>
          <w:p w14:paraId="0A8B0998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2FBCE0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11AE8A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05B7ABF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</w:tbl>
    <w:p w14:paraId="3C4FCCCF" w14:textId="77777777" w:rsidR="00BC1771" w:rsidRPr="00F9655E" w:rsidRDefault="00BC1771" w:rsidP="00BC1771">
      <w:pPr>
        <w:tabs>
          <w:tab w:val="left" w:pos="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6907F3F3" w14:textId="6AC89CCE" w:rsidR="00BC1771" w:rsidRPr="00F9655E" w:rsidRDefault="00BC1771" w:rsidP="00BC1771">
      <w:pPr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</w:p>
    <w:p w14:paraId="712696BA" w14:textId="77777777" w:rsidR="00BC1771" w:rsidRPr="00F9655E" w:rsidRDefault="00BC1771" w:rsidP="00BC1771">
      <w:pPr>
        <w:ind w:left="1276"/>
        <w:rPr>
          <w:rFonts w:asciiTheme="minorHAnsi" w:hAnsiTheme="minorHAnsi" w:cstheme="minorHAnsi"/>
          <w:i/>
          <w:iCs/>
          <w:sz w:val="20"/>
          <w:szCs w:val="20"/>
          <w:lang w:val="es-CL"/>
        </w:rPr>
      </w:pPr>
    </w:p>
    <w:tbl>
      <w:tblPr>
        <w:tblW w:w="8822" w:type="dxa"/>
        <w:tblInd w:w="451" w:type="dxa"/>
        <w:tblLayout w:type="fixed"/>
        <w:tblLook w:val="00A0" w:firstRow="1" w:lastRow="0" w:firstColumn="1" w:lastColumn="0" w:noHBand="0" w:noVBand="0"/>
      </w:tblPr>
      <w:tblGrid>
        <w:gridCol w:w="3861"/>
        <w:gridCol w:w="1559"/>
        <w:gridCol w:w="2126"/>
        <w:gridCol w:w="1276"/>
      </w:tblGrid>
      <w:tr w:rsidR="00BC1771" w:rsidRPr="00F9655E" w14:paraId="3730A426" w14:textId="77777777" w:rsidTr="0080319C">
        <w:trPr>
          <w:trHeight w:val="170"/>
        </w:trPr>
        <w:tc>
          <w:tcPr>
            <w:tcW w:w="3861" w:type="dxa"/>
            <w:vMerge w:val="restart"/>
            <w:tcBorders>
              <w:top w:val="single" w:sz="4" w:space="0" w:color="auto"/>
            </w:tcBorders>
          </w:tcPr>
          <w:p w14:paraId="70715B86" w14:textId="77777777" w:rsidR="00BC1771" w:rsidRPr="00F9655E" w:rsidRDefault="00BC1771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Sin Trámite de Inscripción en el CBR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10A8E" w14:textId="77777777" w:rsidR="00BC1771" w:rsidRPr="00F9655E" w:rsidRDefault="00BC1771" w:rsidP="0080319C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8ED290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BC1771" w:rsidRPr="00F9655E" w14:paraId="4B8D4D17" w14:textId="77777777" w:rsidTr="0080319C">
        <w:trPr>
          <w:trHeight w:val="170"/>
        </w:trPr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6016045E" w14:textId="77777777" w:rsidR="00BC1771" w:rsidRPr="00F9655E" w:rsidRDefault="00BC1771" w:rsidP="0080319C">
            <w:pPr>
              <w:pStyle w:val="Encabezado"/>
              <w:tabs>
                <w:tab w:val="left" w:pos="601"/>
              </w:tabs>
              <w:ind w:left="-108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7B27DB0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8CA63A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D1B80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C1771" w:rsidRPr="00F9655E" w14:paraId="7667B5BE" w14:textId="77777777" w:rsidTr="0080319C">
        <w:trPr>
          <w:trHeight w:val="170"/>
        </w:trPr>
        <w:tc>
          <w:tcPr>
            <w:tcW w:w="3861" w:type="dxa"/>
          </w:tcPr>
          <w:p w14:paraId="45B5564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N° de mutuos</w:t>
            </w:r>
          </w:p>
        </w:tc>
        <w:tc>
          <w:tcPr>
            <w:tcW w:w="1559" w:type="dxa"/>
            <w:vAlign w:val="bottom"/>
          </w:tcPr>
          <w:p w14:paraId="58BBB5B6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3436F1BE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3AE4CBB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77138B5A" w14:textId="77777777" w:rsidTr="0080319C">
        <w:trPr>
          <w:trHeight w:val="170"/>
        </w:trPr>
        <w:tc>
          <w:tcPr>
            <w:tcW w:w="3861" w:type="dxa"/>
          </w:tcPr>
          <w:p w14:paraId="03B435CF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(1) M$</w:t>
            </w:r>
          </w:p>
        </w:tc>
        <w:tc>
          <w:tcPr>
            <w:tcW w:w="1559" w:type="dxa"/>
            <w:vAlign w:val="bottom"/>
          </w:tcPr>
          <w:p w14:paraId="3380FC60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765EAEDC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296732C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71AB5E96" w14:textId="77777777" w:rsidTr="0080319C">
        <w:trPr>
          <w:trHeight w:val="170"/>
        </w:trPr>
        <w:tc>
          <w:tcPr>
            <w:tcW w:w="3861" w:type="dxa"/>
            <w:tcBorders>
              <w:bottom w:val="single" w:sz="4" w:space="0" w:color="auto"/>
            </w:tcBorders>
          </w:tcPr>
          <w:p w14:paraId="43D5E91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Provisión incobrabilidad</w:t>
            </w:r>
          </w:p>
          <w:p w14:paraId="005BF8B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 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63604FE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00E6343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A6D643E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63621287" w14:textId="77777777" w:rsidTr="0080319C">
        <w:trPr>
          <w:trHeight w:val="170"/>
        </w:trPr>
        <w:tc>
          <w:tcPr>
            <w:tcW w:w="3861" w:type="dxa"/>
            <w:tcBorders>
              <w:top w:val="single" w:sz="4" w:space="0" w:color="auto"/>
              <w:bottom w:val="double" w:sz="4" w:space="0" w:color="auto"/>
            </w:tcBorders>
          </w:tcPr>
          <w:p w14:paraId="5658917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1ED0A8B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5E465D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622E2C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50E9E3E4" w14:textId="77777777" w:rsidTr="0080319C">
        <w:trPr>
          <w:trHeight w:val="170"/>
        </w:trPr>
        <w:tc>
          <w:tcPr>
            <w:tcW w:w="3861" w:type="dxa"/>
            <w:tcBorders>
              <w:top w:val="double" w:sz="4" w:space="0" w:color="auto"/>
              <w:bottom w:val="single" w:sz="4" w:space="0" w:color="auto"/>
            </w:tcBorders>
          </w:tcPr>
          <w:p w14:paraId="446DAE0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3EB9BBA6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</w:tcPr>
          <w:p w14:paraId="7660B43B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14:paraId="76EF2EF8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17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BC1771" w:rsidRPr="00F9655E" w14:paraId="5977B2A8" w14:textId="77777777" w:rsidTr="0080319C">
        <w:trPr>
          <w:trHeight w:val="170"/>
        </w:trPr>
        <w:tc>
          <w:tcPr>
            <w:tcW w:w="3861" w:type="dxa"/>
            <w:vMerge w:val="restart"/>
            <w:tcBorders>
              <w:top w:val="single" w:sz="4" w:space="0" w:color="auto"/>
            </w:tcBorders>
          </w:tcPr>
          <w:p w14:paraId="37D88F26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En Proceso de Inscripción en el CBR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F87F2C" w14:textId="77777777" w:rsidR="00BC1771" w:rsidRPr="00F9655E" w:rsidRDefault="00BC1771" w:rsidP="0080319C">
            <w:pPr>
              <w:pStyle w:val="Encabezad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Fines del Mutuo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D3370B6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Total</w:t>
            </w:r>
          </w:p>
        </w:tc>
      </w:tr>
      <w:tr w:rsidR="00BC1771" w:rsidRPr="00F9655E" w14:paraId="27553668" w14:textId="77777777" w:rsidTr="0080319C">
        <w:trPr>
          <w:trHeight w:val="170"/>
        </w:trPr>
        <w:tc>
          <w:tcPr>
            <w:tcW w:w="3861" w:type="dxa"/>
            <w:vMerge/>
            <w:tcBorders>
              <w:bottom w:val="single" w:sz="4" w:space="0" w:color="auto"/>
            </w:tcBorders>
          </w:tcPr>
          <w:p w14:paraId="600DCE3E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CADF9FE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Bienes Raíces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C341B" w14:textId="77777777" w:rsidR="00BC1771" w:rsidRPr="00F9655E" w:rsidRDefault="00BC1771" w:rsidP="0080319C">
            <w:pPr>
              <w:pStyle w:val="Encabezado"/>
              <w:numPr>
                <w:ilvl w:val="1"/>
                <w:numId w:val="0"/>
              </w:num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Refinanciamiento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47B77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C1771" w:rsidRPr="00F9655E" w14:paraId="2952FA40" w14:textId="77777777" w:rsidTr="0080319C">
        <w:trPr>
          <w:trHeight w:val="170"/>
        </w:trPr>
        <w:tc>
          <w:tcPr>
            <w:tcW w:w="3861" w:type="dxa"/>
          </w:tcPr>
          <w:p w14:paraId="352CCDB6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N° de mutuos</w:t>
            </w:r>
          </w:p>
        </w:tc>
        <w:tc>
          <w:tcPr>
            <w:tcW w:w="1559" w:type="dxa"/>
            <w:vAlign w:val="bottom"/>
          </w:tcPr>
          <w:p w14:paraId="12DC84F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30E54335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6650156E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49684C3F" w14:textId="77777777" w:rsidTr="0080319C">
        <w:trPr>
          <w:trHeight w:val="170"/>
        </w:trPr>
        <w:tc>
          <w:tcPr>
            <w:tcW w:w="3861" w:type="dxa"/>
          </w:tcPr>
          <w:p w14:paraId="6F57223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Monto (1) M$</w:t>
            </w:r>
          </w:p>
        </w:tc>
        <w:tc>
          <w:tcPr>
            <w:tcW w:w="1559" w:type="dxa"/>
            <w:vAlign w:val="bottom"/>
          </w:tcPr>
          <w:p w14:paraId="7CC7B3CC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vAlign w:val="bottom"/>
          </w:tcPr>
          <w:p w14:paraId="14499F0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vAlign w:val="bottom"/>
          </w:tcPr>
          <w:p w14:paraId="6765D9FA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4D23954B" w14:textId="77777777" w:rsidTr="0080319C">
        <w:trPr>
          <w:trHeight w:val="170"/>
        </w:trPr>
        <w:tc>
          <w:tcPr>
            <w:tcW w:w="3861" w:type="dxa"/>
            <w:tcBorders>
              <w:bottom w:val="single" w:sz="4" w:space="0" w:color="auto"/>
            </w:tcBorders>
          </w:tcPr>
          <w:p w14:paraId="4141F37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Provisión incobrabilidad </w:t>
            </w:r>
          </w:p>
          <w:p w14:paraId="1A25E942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y morosidad (2)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B72585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2CB34FB4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7605874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  <w:tr w:rsidR="00BC1771" w:rsidRPr="00F9655E" w14:paraId="2B36962C" w14:textId="77777777" w:rsidTr="0080319C">
        <w:trPr>
          <w:trHeight w:val="170"/>
        </w:trPr>
        <w:tc>
          <w:tcPr>
            <w:tcW w:w="3861" w:type="dxa"/>
            <w:tcBorders>
              <w:top w:val="single" w:sz="4" w:space="0" w:color="auto"/>
              <w:bottom w:val="double" w:sz="4" w:space="0" w:color="auto"/>
            </w:tcBorders>
          </w:tcPr>
          <w:p w14:paraId="69234AAA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Monto neto (3) = (1) – (2)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9F45598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7D846907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5BBE3651" w14:textId="77777777" w:rsidR="00BC1771" w:rsidRPr="00F9655E" w:rsidRDefault="00BC1771" w:rsidP="0080319C">
            <w:pPr>
              <w:pStyle w:val="Encabezado"/>
              <w:tabs>
                <w:tab w:val="left" w:pos="284"/>
              </w:tabs>
              <w:ind w:right="33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-</w:t>
            </w:r>
          </w:p>
        </w:tc>
      </w:tr>
    </w:tbl>
    <w:p w14:paraId="74BA878B" w14:textId="77777777" w:rsidR="00BC1771" w:rsidRPr="00F9655E" w:rsidRDefault="00BC1771" w:rsidP="00BC1771">
      <w:pPr>
        <w:tabs>
          <w:tab w:val="left" w:pos="0"/>
        </w:tabs>
        <w:rPr>
          <w:rFonts w:asciiTheme="minorHAnsi" w:hAnsiTheme="minorHAnsi" w:cstheme="minorHAnsi"/>
          <w:sz w:val="20"/>
          <w:szCs w:val="20"/>
          <w:lang w:val="es-CL"/>
        </w:rPr>
      </w:pPr>
    </w:p>
    <w:p w14:paraId="5793E3AB" w14:textId="77777777" w:rsidR="00BC1771" w:rsidRPr="00F9655E" w:rsidRDefault="00BC1771" w:rsidP="00BC1771">
      <w:pPr>
        <w:ind w:left="567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6.2)</w:t>
      </w: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ab/>
        <w:t>Deudores previsionales (neto)</w:t>
      </w:r>
    </w:p>
    <w:p w14:paraId="5F91FDB2" w14:textId="77777777" w:rsidR="00BC1771" w:rsidRPr="00F9655E" w:rsidRDefault="00BC1771" w:rsidP="00BC1771">
      <w:pPr>
        <w:ind w:left="567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7EBE890D" w14:textId="5A9834E7" w:rsidR="00BC1771" w:rsidRPr="00F9655E" w:rsidRDefault="00BC1771" w:rsidP="00BC1771">
      <w:pPr>
        <w:ind w:left="567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El detalle de los deudores previsionales, es el siguiente:</w:t>
      </w:r>
    </w:p>
    <w:p w14:paraId="6E9CAD6F" w14:textId="77777777" w:rsidR="00BC1771" w:rsidRPr="00F9655E" w:rsidRDefault="00BC1771" w:rsidP="00BC1771">
      <w:pPr>
        <w:ind w:left="567"/>
        <w:rPr>
          <w:rFonts w:asciiTheme="minorHAnsi" w:hAnsiTheme="minorHAnsi" w:cstheme="minorHAnsi"/>
          <w:sz w:val="20"/>
          <w:szCs w:val="20"/>
          <w:lang w:val="es-CL"/>
        </w:rPr>
      </w:pPr>
    </w:p>
    <w:p w14:paraId="0BB662F4" w14:textId="6B4B74CC" w:rsidR="00BC1771" w:rsidRPr="00F9655E" w:rsidRDefault="00BC1771" w:rsidP="00BC1771">
      <w:pPr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 xml:space="preserve">Año </w:t>
      </w:r>
      <w:r w:rsidR="0007529B"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actual</w:t>
      </w:r>
    </w:p>
    <w:p w14:paraId="6EFEE635" w14:textId="77777777" w:rsidR="00BC1771" w:rsidRPr="00F9655E" w:rsidRDefault="00BC1771" w:rsidP="00BC1771">
      <w:pPr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8647" w:type="dxa"/>
        <w:tblInd w:w="567" w:type="dxa"/>
        <w:tblLook w:val="00A0" w:firstRow="1" w:lastRow="0" w:firstColumn="1" w:lastColumn="0" w:noHBand="0" w:noVBand="0"/>
      </w:tblPr>
      <w:tblGrid>
        <w:gridCol w:w="4085"/>
        <w:gridCol w:w="1558"/>
        <w:gridCol w:w="1559"/>
        <w:gridCol w:w="1445"/>
      </w:tblGrid>
      <w:tr w:rsidR="00BC1771" w:rsidRPr="00F9655E" w14:paraId="2F10677B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43D2689A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Trabajadores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7A03C4C4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  <w:p w14:paraId="7DA097D3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4ED66FA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</w:t>
            </w:r>
          </w:p>
          <w:p w14:paraId="729438E5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3B578C3F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28AC2BD3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7019F672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BC1771" w:rsidRPr="00F9655E" w14:paraId="6DD066AC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</w:tcBorders>
          </w:tcPr>
          <w:p w14:paraId="235E9B19" w14:textId="77777777" w:rsidR="00BC1771" w:rsidRPr="00F9655E" w:rsidRDefault="00BC1771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7F70D782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70896BB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0F8B4B32" w14:textId="77777777" w:rsidR="00BC1771" w:rsidRPr="00F9655E" w:rsidRDefault="00BC1771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BC1771" w:rsidRPr="00F9655E" w14:paraId="21F6A45F" w14:textId="77777777" w:rsidTr="0080319C">
        <w:trPr>
          <w:trHeight w:val="170"/>
        </w:trPr>
        <w:tc>
          <w:tcPr>
            <w:tcW w:w="4085" w:type="dxa"/>
          </w:tcPr>
          <w:p w14:paraId="6EFFC673" w14:textId="44268B12" w:rsidR="00BC1771" w:rsidRPr="00F9655E" w:rsidRDefault="00BC1771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558" w:type="dxa"/>
          </w:tcPr>
          <w:p w14:paraId="656D0E41" w14:textId="1272CCBE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C8C3C8" w14:textId="5D72A6B8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680BA645" w14:textId="0563B710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771" w:rsidRPr="00F9655E" w14:paraId="652C7F14" w14:textId="77777777" w:rsidTr="0080319C">
        <w:trPr>
          <w:trHeight w:val="170"/>
        </w:trPr>
        <w:tc>
          <w:tcPr>
            <w:tcW w:w="4085" w:type="dxa"/>
          </w:tcPr>
          <w:p w14:paraId="0E0C9B4B" w14:textId="77777777" w:rsidR="00BC1771" w:rsidRPr="00F9655E" w:rsidRDefault="00BC1771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558" w:type="dxa"/>
          </w:tcPr>
          <w:p w14:paraId="14AE4A5D" w14:textId="015819E4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79B83" w14:textId="099702EE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0AC5E69B" w14:textId="59255E14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771" w:rsidRPr="00F9655E" w14:paraId="3DEA13DC" w14:textId="77777777" w:rsidTr="0080319C">
        <w:trPr>
          <w:trHeight w:val="170"/>
        </w:trPr>
        <w:tc>
          <w:tcPr>
            <w:tcW w:w="4085" w:type="dxa"/>
          </w:tcPr>
          <w:p w14:paraId="771419FF" w14:textId="77777777" w:rsidR="00BC1771" w:rsidRPr="00F9655E" w:rsidRDefault="00BC1771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558" w:type="dxa"/>
          </w:tcPr>
          <w:p w14:paraId="593655E1" w14:textId="00296411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897787" w14:textId="2CE24979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78BB20E6" w14:textId="2BE5E080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771" w:rsidRPr="00F9655E" w14:paraId="523DABD7" w14:textId="77777777" w:rsidTr="0080319C">
        <w:trPr>
          <w:trHeight w:val="170"/>
        </w:trPr>
        <w:tc>
          <w:tcPr>
            <w:tcW w:w="4085" w:type="dxa"/>
            <w:tcBorders>
              <w:bottom w:val="single" w:sz="4" w:space="0" w:color="auto"/>
            </w:tcBorders>
          </w:tcPr>
          <w:p w14:paraId="5808C5F2" w14:textId="77777777" w:rsidR="00BC1771" w:rsidRPr="00F9655E" w:rsidRDefault="00BC1771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39ECBC0" w14:textId="4AEE082C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FB61BC" w14:textId="7C39A7F9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FE15319" w14:textId="4EF08561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771" w:rsidRPr="00F9655E" w14:paraId="6CD1E7A3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22F63511" w14:textId="255A2DF3" w:rsidR="00BC1771" w:rsidRPr="00F9655E" w:rsidRDefault="00BC1771" w:rsidP="0080319C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A5E9E79" w14:textId="150F538C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F264DD" w14:textId="5D86BD0C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40147B7B" w14:textId="28BC5E9F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C1771" w:rsidRPr="00F9655E" w14:paraId="2281BC4D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4BB03CC5" w14:textId="77777777" w:rsidR="00BC1771" w:rsidRPr="00F9655E" w:rsidRDefault="00BC1771" w:rsidP="0080319C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318226A" w14:textId="77777777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FED15FA" w14:textId="77777777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1570C6A7" w14:textId="77777777" w:rsidR="00BC1771" w:rsidRPr="00F9655E" w:rsidRDefault="00BC1771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856D5C2" w14:textId="2ED09305" w:rsidR="0007529B" w:rsidRPr="00F9655E" w:rsidRDefault="0007529B" w:rsidP="0007529B">
      <w:pPr>
        <w:spacing w:line="228" w:lineRule="auto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16534A9F" w14:textId="77777777" w:rsidR="0007529B" w:rsidRPr="00F9655E" w:rsidRDefault="0007529B" w:rsidP="0007529B">
      <w:pPr>
        <w:spacing w:line="228" w:lineRule="auto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8626" w:type="dxa"/>
        <w:tblInd w:w="551" w:type="dxa"/>
        <w:tblLook w:val="00A0" w:firstRow="1" w:lastRow="0" w:firstColumn="1" w:lastColumn="0" w:noHBand="0" w:noVBand="0"/>
      </w:tblPr>
      <w:tblGrid>
        <w:gridCol w:w="4253"/>
        <w:gridCol w:w="1276"/>
        <w:gridCol w:w="1559"/>
        <w:gridCol w:w="1538"/>
      </w:tblGrid>
      <w:tr w:rsidR="0007529B" w:rsidRPr="00F9655E" w14:paraId="58056C30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46272C2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FD92A69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  <w:p w14:paraId="693CBEE1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73BB8B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Provisiones Incobrables</w:t>
            </w:r>
          </w:p>
          <w:p w14:paraId="24EE9C5D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0F15F98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76ED32D1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04C36BA6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07529B" w:rsidRPr="00F9655E" w14:paraId="437B1865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</w:tcBorders>
          </w:tcPr>
          <w:p w14:paraId="63143FB5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DCED88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9127AA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63AB7381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7529B" w:rsidRPr="00F9655E" w14:paraId="47EC9E54" w14:textId="77777777" w:rsidTr="0007529B">
        <w:trPr>
          <w:trHeight w:val="170"/>
        </w:trPr>
        <w:tc>
          <w:tcPr>
            <w:tcW w:w="4253" w:type="dxa"/>
          </w:tcPr>
          <w:p w14:paraId="6463B02F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 (1)</w:t>
            </w:r>
          </w:p>
        </w:tc>
        <w:tc>
          <w:tcPr>
            <w:tcW w:w="1276" w:type="dxa"/>
          </w:tcPr>
          <w:p w14:paraId="5F6ADE94" w14:textId="0D1558F6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E9B600" w14:textId="7A543F8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1DF7D680" w14:textId="642BAB3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3609E782" w14:textId="77777777" w:rsidTr="0007529B">
        <w:trPr>
          <w:trHeight w:val="170"/>
        </w:trPr>
        <w:tc>
          <w:tcPr>
            <w:tcW w:w="4253" w:type="dxa"/>
          </w:tcPr>
          <w:p w14:paraId="5B82CE56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</w:tcPr>
          <w:p w14:paraId="4432A092" w14:textId="31D1F8BB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46C705" w14:textId="0A5674F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674DFDAE" w14:textId="07029D3A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4C91903D" w14:textId="77777777" w:rsidTr="0007529B">
        <w:trPr>
          <w:trHeight w:val="170"/>
        </w:trPr>
        <w:tc>
          <w:tcPr>
            <w:tcW w:w="4253" w:type="dxa"/>
          </w:tcPr>
          <w:p w14:paraId="35034443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</w:tcPr>
          <w:p w14:paraId="595E969B" w14:textId="7EAA5B86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C4911A" w14:textId="3059C36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3BFF4F4A" w14:textId="5F3FDEF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6D4E6F99" w14:textId="77777777" w:rsidTr="0007529B">
        <w:trPr>
          <w:trHeight w:val="1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07576382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91228E" w14:textId="17E81D2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E7817E" w14:textId="7A07CA4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C5FABCC" w14:textId="68860F5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190C6137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51C2D26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 (2)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FD12A6" w14:textId="72AE603C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BC15049" w14:textId="76AD554D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231BC2A" w14:textId="3EB3115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43D9CFB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AFA392D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Otras Deudas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C701DAF" w14:textId="562B07A3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42F8E1A" w14:textId="1954681E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F6B58E2" w14:textId="26AEC1FA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2FD6DE1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ABC42F0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(3)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60F7D6" w14:textId="3D82935E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108FF4" w14:textId="24BB38E6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486F5ADB" w14:textId="4BD0CFA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096DE25" w14:textId="77777777" w:rsidTr="0007529B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</w:tcPr>
          <w:p w14:paraId="7F6D4745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TOTAL (1) + (2) + (3)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1E54300F" w14:textId="2EAC56F6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1EC46B05" w14:textId="4EF8825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</w:tcPr>
          <w:p w14:paraId="704A61CD" w14:textId="555C3F6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C8AB0D" w14:textId="77777777" w:rsidR="0007529B" w:rsidRPr="00F9655E" w:rsidRDefault="0007529B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331E292" w14:textId="16C8BF41" w:rsidR="0007529B" w:rsidRPr="00F9655E" w:rsidRDefault="0007529B" w:rsidP="0007529B">
      <w:pPr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</w:p>
    <w:p w14:paraId="5BCDE210" w14:textId="77777777" w:rsidR="0007529B" w:rsidRPr="00F9655E" w:rsidRDefault="0007529B" w:rsidP="0007529B">
      <w:pPr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8647" w:type="dxa"/>
        <w:tblInd w:w="567" w:type="dxa"/>
        <w:tblLook w:val="00A0" w:firstRow="1" w:lastRow="0" w:firstColumn="1" w:lastColumn="0" w:noHBand="0" w:noVBand="0"/>
      </w:tblPr>
      <w:tblGrid>
        <w:gridCol w:w="4085"/>
        <w:gridCol w:w="1558"/>
        <w:gridCol w:w="1559"/>
        <w:gridCol w:w="1445"/>
      </w:tblGrid>
      <w:tr w:rsidR="0007529B" w:rsidRPr="00F9655E" w14:paraId="5EE95802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046676BA" w14:textId="77777777" w:rsidR="0007529B" w:rsidRPr="00F9655E" w:rsidRDefault="0007529B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Trabajadores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9E57B29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  <w:p w14:paraId="23B2B993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86028A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</w:t>
            </w:r>
          </w:p>
          <w:p w14:paraId="221C1C36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2B730050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75DFB57B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22422745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07529B" w:rsidRPr="00F9655E" w14:paraId="45CED3BA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</w:tcBorders>
          </w:tcPr>
          <w:p w14:paraId="38E22BAE" w14:textId="77777777" w:rsidR="0007529B" w:rsidRPr="00F9655E" w:rsidRDefault="0007529B" w:rsidP="008031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7B27BB7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540FC96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5926EFEA" w14:textId="77777777" w:rsidR="0007529B" w:rsidRPr="00F9655E" w:rsidRDefault="0007529B" w:rsidP="0080319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7529B" w:rsidRPr="00F9655E" w14:paraId="084F6395" w14:textId="77777777" w:rsidTr="0080319C">
        <w:trPr>
          <w:trHeight w:val="170"/>
        </w:trPr>
        <w:tc>
          <w:tcPr>
            <w:tcW w:w="4085" w:type="dxa"/>
          </w:tcPr>
          <w:p w14:paraId="2A9D59BE" w14:textId="77777777" w:rsidR="0007529B" w:rsidRPr="00F9655E" w:rsidRDefault="0007529B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558" w:type="dxa"/>
          </w:tcPr>
          <w:p w14:paraId="71889953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6EF40C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5B95439A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4B0DA9A2" w14:textId="77777777" w:rsidTr="0080319C">
        <w:trPr>
          <w:trHeight w:val="170"/>
        </w:trPr>
        <w:tc>
          <w:tcPr>
            <w:tcW w:w="4085" w:type="dxa"/>
          </w:tcPr>
          <w:p w14:paraId="68AC0F89" w14:textId="77777777" w:rsidR="0007529B" w:rsidRPr="00F9655E" w:rsidRDefault="0007529B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558" w:type="dxa"/>
          </w:tcPr>
          <w:p w14:paraId="2BDCF4C1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A65EDD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7921A74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93931CD" w14:textId="77777777" w:rsidTr="0080319C">
        <w:trPr>
          <w:trHeight w:val="170"/>
        </w:trPr>
        <w:tc>
          <w:tcPr>
            <w:tcW w:w="4085" w:type="dxa"/>
          </w:tcPr>
          <w:p w14:paraId="66318F5B" w14:textId="77777777" w:rsidR="0007529B" w:rsidRPr="00F9655E" w:rsidRDefault="0007529B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558" w:type="dxa"/>
          </w:tcPr>
          <w:p w14:paraId="1655784B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F48DBD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</w:tcPr>
          <w:p w14:paraId="2BEE8A37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D170DA1" w14:textId="77777777" w:rsidTr="0080319C">
        <w:trPr>
          <w:trHeight w:val="170"/>
        </w:trPr>
        <w:tc>
          <w:tcPr>
            <w:tcW w:w="4085" w:type="dxa"/>
            <w:tcBorders>
              <w:bottom w:val="single" w:sz="4" w:space="0" w:color="auto"/>
            </w:tcBorders>
          </w:tcPr>
          <w:p w14:paraId="22386CCD" w14:textId="77777777" w:rsidR="0007529B" w:rsidRPr="00F9655E" w:rsidRDefault="0007529B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69B2BA87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AAC6E1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A9C668E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0127C435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7872D498" w14:textId="77777777" w:rsidR="0007529B" w:rsidRPr="00F9655E" w:rsidRDefault="0007529B" w:rsidP="0080319C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6852B5D7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16E53A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3164C008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597B2E8D" w14:textId="77777777" w:rsidTr="0080319C">
        <w:trPr>
          <w:trHeight w:val="170"/>
        </w:trPr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14:paraId="6D9EDBCD" w14:textId="77777777" w:rsidR="0007529B" w:rsidRPr="00F9655E" w:rsidRDefault="0007529B" w:rsidP="0080319C">
            <w:pPr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02632A4F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5AC7D5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14:paraId="02B0F387" w14:textId="77777777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65B5AD04" w14:textId="77777777" w:rsidR="0007529B" w:rsidRPr="00F9655E" w:rsidRDefault="0007529B" w:rsidP="0007529B">
      <w:pPr>
        <w:spacing w:line="228" w:lineRule="auto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p w14:paraId="05BB627A" w14:textId="77777777" w:rsidR="0007529B" w:rsidRPr="00F9655E" w:rsidRDefault="0007529B" w:rsidP="0007529B">
      <w:pPr>
        <w:spacing w:line="228" w:lineRule="auto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8626" w:type="dxa"/>
        <w:tblInd w:w="551" w:type="dxa"/>
        <w:tblLook w:val="00A0" w:firstRow="1" w:lastRow="0" w:firstColumn="1" w:lastColumn="0" w:noHBand="0" w:noVBand="0"/>
      </w:tblPr>
      <w:tblGrid>
        <w:gridCol w:w="4253"/>
        <w:gridCol w:w="1276"/>
        <w:gridCol w:w="1559"/>
        <w:gridCol w:w="1538"/>
      </w:tblGrid>
      <w:tr w:rsidR="0007529B" w:rsidRPr="00F9655E" w14:paraId="523BCD8F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0BD84A4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964267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Monto Nominal</w:t>
            </w:r>
          </w:p>
          <w:p w14:paraId="7C7E0D15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C8D5A7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Provisiones Incobrables</w:t>
            </w:r>
          </w:p>
          <w:p w14:paraId="55B92BED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3BD70F25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446CD56F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1E44D8BF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07529B" w:rsidRPr="00F9655E" w14:paraId="1548783D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</w:tcBorders>
          </w:tcPr>
          <w:p w14:paraId="5B49CD4D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55E175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EB72138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14:paraId="42822168" w14:textId="77777777" w:rsidR="0007529B" w:rsidRPr="00F9655E" w:rsidRDefault="0007529B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7529B" w:rsidRPr="00F9655E" w14:paraId="4A2CAA93" w14:textId="77777777" w:rsidTr="0080319C">
        <w:trPr>
          <w:trHeight w:val="170"/>
        </w:trPr>
        <w:tc>
          <w:tcPr>
            <w:tcW w:w="4253" w:type="dxa"/>
          </w:tcPr>
          <w:p w14:paraId="18396D64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 (1)</w:t>
            </w:r>
          </w:p>
        </w:tc>
        <w:tc>
          <w:tcPr>
            <w:tcW w:w="1276" w:type="dxa"/>
          </w:tcPr>
          <w:p w14:paraId="6E2655C4" w14:textId="6401769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B52222" w14:textId="636CE7B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72EB5BC6" w14:textId="2E5DE6D3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424817E5" w14:textId="77777777" w:rsidTr="0080319C">
        <w:trPr>
          <w:trHeight w:val="170"/>
        </w:trPr>
        <w:tc>
          <w:tcPr>
            <w:tcW w:w="4253" w:type="dxa"/>
          </w:tcPr>
          <w:p w14:paraId="2E9895C1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</w:tcPr>
          <w:p w14:paraId="2EB5EA7A" w14:textId="647988E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F10A3D" w14:textId="6AB608B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1227751" w14:textId="272FAABE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19311461" w14:textId="77777777" w:rsidTr="0080319C">
        <w:trPr>
          <w:trHeight w:val="170"/>
        </w:trPr>
        <w:tc>
          <w:tcPr>
            <w:tcW w:w="4253" w:type="dxa"/>
          </w:tcPr>
          <w:p w14:paraId="62C9923E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</w:tcPr>
          <w:p w14:paraId="69FC3D7F" w14:textId="11B7F859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01D56" w14:textId="23E48B1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</w:tcPr>
          <w:p w14:paraId="27022ACF" w14:textId="2586151C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76797F1" w14:textId="77777777" w:rsidTr="0080319C">
        <w:trPr>
          <w:trHeight w:val="1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0AE7842A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EC5F833" w14:textId="1EE4A8FF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CFBE87" w14:textId="183E08CF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BCD2094" w14:textId="59BF3AC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3591A442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C3CF202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 (2)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91D2180" w14:textId="06D94D7D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D9AFF1E" w14:textId="74915791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E3A1704" w14:textId="4533F02A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22B865ED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F574D79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Otras Deudas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343D819" w14:textId="14DA042E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C61951" w14:textId="63F3A3A6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76C5F0EB" w14:textId="597E78F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74E4E3AB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72B06FF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(3)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8B82C91" w14:textId="460A6CD3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C929EE6" w14:textId="2973442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1FE6D0CC" w14:textId="0ADF0945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07529B" w:rsidRPr="00F9655E" w14:paraId="15B59BB1" w14:textId="77777777" w:rsidTr="0080319C">
        <w:trPr>
          <w:trHeight w:val="170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</w:tcBorders>
          </w:tcPr>
          <w:p w14:paraId="0BFF14DB" w14:textId="77777777" w:rsidR="0007529B" w:rsidRPr="00F9655E" w:rsidRDefault="0007529B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TOTAL (1) + (2) + (3)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53CFC13E" w14:textId="2BD94C18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14:paraId="64353D64" w14:textId="59D3C27E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double" w:sz="4" w:space="0" w:color="auto"/>
            </w:tcBorders>
          </w:tcPr>
          <w:p w14:paraId="6981054F" w14:textId="18FDC0A2" w:rsidR="0007529B" w:rsidRPr="00F9655E" w:rsidRDefault="0007529B" w:rsidP="0080319C">
            <w:pPr>
              <w:ind w:right="127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7070404" w14:textId="77777777" w:rsidR="0007529B" w:rsidRPr="00F9655E" w:rsidRDefault="0007529B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50242EF9" w14:textId="77777777" w:rsidR="009A77B9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44FF9B11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3F341446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66BC27E7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34FC029A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25BB493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441C5AD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0E114618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62DBF272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5F936B4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4D7C274F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378FF702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1638FA9B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59F8A28C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0EB20F95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58586E88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21CD9EAD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02BD679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2D759B0A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394B6766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5D6EC07E" w14:textId="77777777" w:rsidR="00614A98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0FF8EFF9" w14:textId="77777777" w:rsidR="00614A98" w:rsidRPr="00F9655E" w:rsidRDefault="00614A98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20A6BD2E" w14:textId="77777777" w:rsidR="009A77B9" w:rsidRPr="00F9655E" w:rsidRDefault="009A77B9" w:rsidP="009A77B9">
      <w:pPr>
        <w:adjustRightInd w:val="0"/>
        <w:spacing w:line="221" w:lineRule="auto"/>
        <w:ind w:left="567" w:right="-698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6.3)</w:t>
      </w: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ab/>
        <w:t>Información adicional de la cartera de crédito</w:t>
      </w:r>
    </w:p>
    <w:p w14:paraId="37B454F8" w14:textId="77777777" w:rsidR="009A77B9" w:rsidRPr="00F9655E" w:rsidRDefault="009A77B9" w:rsidP="009A77B9">
      <w:pPr>
        <w:tabs>
          <w:tab w:val="left" w:pos="540"/>
          <w:tab w:val="left" w:pos="1418"/>
          <w:tab w:val="right" w:pos="8151"/>
          <w:tab w:val="left" w:pos="9450"/>
          <w:tab w:val="right" w:pos="9633"/>
        </w:tabs>
        <w:adjustRightInd w:val="0"/>
        <w:spacing w:line="221" w:lineRule="auto"/>
        <w:ind w:left="1134" w:right="-698" w:hanging="567"/>
        <w:rPr>
          <w:rFonts w:asciiTheme="minorHAnsi" w:hAnsiTheme="minorHAnsi" w:cstheme="minorHAnsi"/>
          <w:sz w:val="20"/>
          <w:szCs w:val="20"/>
          <w:lang w:val="es-CL"/>
        </w:rPr>
      </w:pPr>
    </w:p>
    <w:p w14:paraId="1C2C7DF8" w14:textId="77777777" w:rsidR="009A77B9" w:rsidRPr="00F9655E" w:rsidRDefault="009A77B9" w:rsidP="009A77B9">
      <w:pPr>
        <w:pStyle w:val="Prrafodelista"/>
        <w:widowControl/>
        <w:numPr>
          <w:ilvl w:val="0"/>
          <w:numId w:val="7"/>
        </w:numPr>
        <w:tabs>
          <w:tab w:val="left" w:pos="1418"/>
          <w:tab w:val="right" w:pos="8151"/>
          <w:tab w:val="left" w:pos="9450"/>
          <w:tab w:val="right" w:pos="9633"/>
        </w:tabs>
        <w:adjustRightInd w:val="0"/>
        <w:spacing w:line="221" w:lineRule="auto"/>
        <w:ind w:left="1134" w:right="51" w:hanging="567"/>
        <w:contextualSpacing/>
        <w:jc w:val="both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La estratificación de la cartera de crédito social, créditos hipotecarios y deudor previsional por tramos de morosidad y tipo de cartera es la siguiente:</w:t>
      </w:r>
    </w:p>
    <w:p w14:paraId="4B0CA665" w14:textId="35A7D06C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Año actual</w:t>
      </w:r>
    </w:p>
    <w:p w14:paraId="75676C0F" w14:textId="5BDE406F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7FA27A7E" wp14:editId="3D874C49">
            <wp:extent cx="5003108" cy="4297680"/>
            <wp:effectExtent l="0" t="0" r="7620" b="7620"/>
            <wp:docPr id="127979588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72" cy="43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39D3" w14:textId="77777777" w:rsidR="009A77B9" w:rsidRPr="00F9655E" w:rsidRDefault="009A77B9" w:rsidP="009A77B9">
      <w:pPr>
        <w:widowControl/>
        <w:tabs>
          <w:tab w:val="left" w:pos="1418"/>
          <w:tab w:val="right" w:pos="8151"/>
          <w:tab w:val="left" w:pos="9450"/>
          <w:tab w:val="right" w:pos="9633"/>
        </w:tabs>
        <w:adjustRightInd w:val="0"/>
        <w:spacing w:line="221" w:lineRule="auto"/>
        <w:ind w:right="51"/>
        <w:contextualSpacing/>
        <w:jc w:val="both"/>
        <w:rPr>
          <w:rFonts w:asciiTheme="minorHAnsi" w:hAnsiTheme="minorHAnsi" w:cstheme="minorHAnsi"/>
          <w:sz w:val="20"/>
          <w:szCs w:val="20"/>
          <w:lang w:val="es-CL"/>
        </w:rPr>
      </w:pPr>
    </w:p>
    <w:p w14:paraId="2D00312A" w14:textId="77777777" w:rsidR="009A77B9" w:rsidRPr="00F9655E" w:rsidRDefault="009A77B9" w:rsidP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b/>
          <w:sz w:val="20"/>
          <w:szCs w:val="20"/>
        </w:rPr>
        <w:t>Año actual</w:t>
      </w:r>
    </w:p>
    <w:p w14:paraId="2D72BEDD" w14:textId="2610FA74" w:rsidR="009A77B9" w:rsidRPr="00F9655E" w:rsidRDefault="009A77B9" w:rsidP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  <w:r w:rsidRPr="00F9655E">
        <w:rPr>
          <w:rFonts w:asciiTheme="minorHAnsi" w:hAnsiTheme="minorHAnsi" w:cstheme="minorHAnsi"/>
          <w:noProof/>
          <w:sz w:val="20"/>
          <w:szCs w:val="20"/>
          <w:lang w:val="es-CL" w:eastAsia="es-CL"/>
        </w:rPr>
        <w:drawing>
          <wp:inline distT="0" distB="0" distL="0" distR="0" wp14:anchorId="746509A2" wp14:editId="632F6F5B">
            <wp:extent cx="5003108" cy="4297680"/>
            <wp:effectExtent l="0" t="0" r="7620" b="7620"/>
            <wp:docPr id="20306388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72" cy="4304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AE61B" w14:textId="6DD83E61" w:rsidR="009A77B9" w:rsidRPr="00F9655E" w:rsidRDefault="009A77B9" w:rsidP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85BA7F1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2AA71BAB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452BFBB7" w14:textId="77777777" w:rsidR="00A52215" w:rsidRPr="00F9655E" w:rsidRDefault="00A52215" w:rsidP="00A52215">
      <w:pPr>
        <w:adjustRightInd w:val="0"/>
        <w:spacing w:line="218" w:lineRule="auto"/>
        <w:ind w:left="567" w:right="-698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028ABEB8" w14:textId="77777777" w:rsidR="00A52215" w:rsidRPr="00F9655E" w:rsidRDefault="00A52215" w:rsidP="00A52215">
      <w:pPr>
        <w:adjustRightInd w:val="0"/>
        <w:spacing w:line="218" w:lineRule="auto"/>
        <w:ind w:left="567" w:right="-698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2E584BD2" w14:textId="4364868E" w:rsidR="00A52215" w:rsidRPr="00F9655E" w:rsidRDefault="00A52215" w:rsidP="00A52215">
      <w:pPr>
        <w:adjustRightInd w:val="0"/>
        <w:spacing w:line="218" w:lineRule="auto"/>
        <w:ind w:left="567" w:right="-698" w:hanging="567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6.3)</w:t>
      </w: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ab/>
        <w:t>Información adicional de la cartera de crédito (continuación)</w:t>
      </w:r>
    </w:p>
    <w:p w14:paraId="0C618691" w14:textId="77777777" w:rsidR="00A52215" w:rsidRPr="00F9655E" w:rsidRDefault="00A52215" w:rsidP="00A52215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147422E6" w14:textId="211078DB" w:rsidR="00A52215" w:rsidRPr="00F9655E" w:rsidRDefault="00A52215" w:rsidP="00A52215">
      <w:pPr>
        <w:pStyle w:val="Prrafodelista"/>
        <w:numPr>
          <w:ilvl w:val="0"/>
          <w:numId w:val="7"/>
        </w:numPr>
        <w:tabs>
          <w:tab w:val="left" w:pos="1418"/>
          <w:tab w:val="right" w:pos="8151"/>
          <w:tab w:val="left" w:pos="9450"/>
          <w:tab w:val="right" w:pos="9633"/>
        </w:tabs>
        <w:adjustRightInd w:val="0"/>
        <w:ind w:right="-698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Cartera en cobranza judicial</w:t>
      </w:r>
    </w:p>
    <w:p w14:paraId="10FBA5B3" w14:textId="77777777" w:rsidR="00A52215" w:rsidRPr="00F9655E" w:rsidRDefault="00A52215" w:rsidP="00A52215">
      <w:pPr>
        <w:tabs>
          <w:tab w:val="left" w:pos="1418"/>
          <w:tab w:val="right" w:pos="8151"/>
          <w:tab w:val="left" w:pos="9450"/>
          <w:tab w:val="right" w:pos="9633"/>
        </w:tabs>
        <w:adjustRightInd w:val="0"/>
        <w:ind w:right="-698"/>
        <w:rPr>
          <w:rFonts w:asciiTheme="minorHAnsi" w:hAnsiTheme="minorHAnsi" w:cstheme="minorHAnsi"/>
          <w:sz w:val="20"/>
          <w:szCs w:val="20"/>
          <w:lang w:val="es-CL"/>
        </w:rPr>
      </w:pPr>
    </w:p>
    <w:p w14:paraId="7A4884EF" w14:textId="41FE500A" w:rsidR="00A52215" w:rsidRPr="00F9655E" w:rsidRDefault="00A52215" w:rsidP="00A52215">
      <w:pPr>
        <w:tabs>
          <w:tab w:val="left" w:pos="1418"/>
          <w:tab w:val="right" w:pos="8151"/>
          <w:tab w:val="left" w:pos="9450"/>
          <w:tab w:val="right" w:pos="9633"/>
        </w:tabs>
        <w:adjustRightInd w:val="0"/>
        <w:ind w:right="-698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actual</w:t>
      </w:r>
    </w:p>
    <w:p w14:paraId="466B8A33" w14:textId="77777777" w:rsidR="00A52215" w:rsidRPr="00F9655E" w:rsidRDefault="00A52215" w:rsidP="00A52215">
      <w:pPr>
        <w:tabs>
          <w:tab w:val="left" w:pos="1418"/>
          <w:tab w:val="right" w:pos="8151"/>
          <w:tab w:val="left" w:pos="9450"/>
          <w:tab w:val="right" w:pos="9633"/>
        </w:tabs>
        <w:adjustRightInd w:val="0"/>
        <w:ind w:left="1134" w:right="-698" w:hanging="567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101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1276"/>
        <w:gridCol w:w="1276"/>
        <w:gridCol w:w="160"/>
        <w:gridCol w:w="1257"/>
        <w:gridCol w:w="1276"/>
      </w:tblGrid>
      <w:tr w:rsidR="00A52215" w:rsidRPr="00F9655E" w14:paraId="7B9805F4" w14:textId="77777777" w:rsidTr="0080319C">
        <w:trPr>
          <w:trHeight w:val="170"/>
        </w:trPr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6A1ACA8" w14:textId="4A0AE6A9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2369729D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Documentos por Cobrar Protestados 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F5EB2C0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EFC2EB1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Documentos por Cobrar en Cobranza Judicial</w:t>
            </w:r>
          </w:p>
        </w:tc>
      </w:tr>
      <w:tr w:rsidR="00A52215" w:rsidRPr="00F9655E" w14:paraId="1A3310F3" w14:textId="77777777" w:rsidTr="0080319C">
        <w:trPr>
          <w:trHeight w:val="170"/>
        </w:trPr>
        <w:tc>
          <w:tcPr>
            <w:tcW w:w="49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50B0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6092AE8" w14:textId="77777777" w:rsidR="00A52215" w:rsidRPr="00F9655E" w:rsidRDefault="00A52215" w:rsidP="0080319C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Cartera de crédito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8BFDE3F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33BDFA2B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Cartera de crédito</w:t>
            </w:r>
          </w:p>
        </w:tc>
      </w:tr>
      <w:tr w:rsidR="00A52215" w:rsidRPr="00F9655E" w14:paraId="6191EE05" w14:textId="77777777" w:rsidTr="0080319C">
        <w:trPr>
          <w:trHeight w:val="170"/>
        </w:trPr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1DFF23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DD1B8C7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1AAAD0A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3BBD577D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69D21DD1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CCEB8BD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A52215" w:rsidRPr="00F9655E" w14:paraId="33EF66FA" w14:textId="77777777" w:rsidTr="0080319C">
        <w:trPr>
          <w:trHeight w:val="170"/>
        </w:trPr>
        <w:tc>
          <w:tcPr>
            <w:tcW w:w="4907" w:type="dxa"/>
            <w:shd w:val="clear" w:color="auto" w:fill="auto"/>
            <w:hideMark/>
          </w:tcPr>
          <w:p w14:paraId="36651AF8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Cartera protestada y en cobranza judicial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C87E2C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99D5546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</w:tcPr>
          <w:p w14:paraId="13DD1881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2401B793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0EC4A68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CL"/>
              </w:rPr>
            </w:pPr>
          </w:p>
        </w:tc>
      </w:tr>
      <w:tr w:rsidR="00A52215" w:rsidRPr="00F9655E" w14:paraId="28383DD7" w14:textId="77777777" w:rsidTr="0080319C">
        <w:trPr>
          <w:trHeight w:val="170"/>
        </w:trPr>
        <w:tc>
          <w:tcPr>
            <w:tcW w:w="4907" w:type="dxa"/>
            <w:shd w:val="clear" w:color="auto" w:fill="auto"/>
            <w:hideMark/>
          </w:tcPr>
          <w:p w14:paraId="024E4D94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Número clientes cartera protestada o en cobranza judicial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 w14:paraId="1102E88E" w14:textId="23F1A4D8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</w:tcPr>
          <w:p w14:paraId="37A0557F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shd w:val="clear" w:color="auto" w:fill="auto"/>
            <w:noWrap/>
            <w:vAlign w:val="bottom"/>
          </w:tcPr>
          <w:p w14:paraId="1CFCC5AD" w14:textId="1FC3571D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A52215" w:rsidRPr="00F9655E" w14:paraId="31BA3839" w14:textId="77777777" w:rsidTr="0080319C">
        <w:trPr>
          <w:trHeight w:val="170"/>
        </w:trPr>
        <w:tc>
          <w:tcPr>
            <w:tcW w:w="49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A9193B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Cartera protestada o en cobranza judicial en M$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39A1C8" w14:textId="26935EB3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8005C16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D97716" w14:textId="084DAA85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D0F6152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671A14EB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30E7FA46" w14:textId="7AE698FE" w:rsidR="00A52215" w:rsidRPr="00F9655E" w:rsidRDefault="00A52215" w:rsidP="00A52215">
      <w:pPr>
        <w:tabs>
          <w:tab w:val="left" w:pos="1418"/>
          <w:tab w:val="right" w:pos="8151"/>
          <w:tab w:val="left" w:pos="9450"/>
          <w:tab w:val="right" w:pos="9633"/>
        </w:tabs>
        <w:adjustRightInd w:val="0"/>
        <w:ind w:right="-698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</w:p>
    <w:p w14:paraId="4E792AEB" w14:textId="77777777" w:rsidR="00A52215" w:rsidRPr="00F9655E" w:rsidRDefault="00A52215" w:rsidP="00A52215">
      <w:pPr>
        <w:tabs>
          <w:tab w:val="left" w:pos="1418"/>
          <w:tab w:val="right" w:pos="8151"/>
          <w:tab w:val="left" w:pos="9450"/>
          <w:tab w:val="right" w:pos="9633"/>
        </w:tabs>
        <w:adjustRightInd w:val="0"/>
        <w:ind w:left="1134" w:right="-698" w:hanging="567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1015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1276"/>
        <w:gridCol w:w="1276"/>
        <w:gridCol w:w="160"/>
        <w:gridCol w:w="1257"/>
        <w:gridCol w:w="1276"/>
      </w:tblGrid>
      <w:tr w:rsidR="00A52215" w:rsidRPr="00F9655E" w14:paraId="488595D3" w14:textId="77777777" w:rsidTr="0080319C">
        <w:trPr>
          <w:trHeight w:val="170"/>
        </w:trPr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9704AE5" w14:textId="09F7AAF4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03F5FEA6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Documentos por Cobrar Protestados </w:t>
            </w: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F36D669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5CC4526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Documentos por Cobrar en Cobranza Judicial</w:t>
            </w:r>
          </w:p>
        </w:tc>
      </w:tr>
      <w:tr w:rsidR="00A52215" w:rsidRPr="00F9655E" w14:paraId="40E35D46" w14:textId="77777777" w:rsidTr="0080319C">
        <w:trPr>
          <w:trHeight w:val="170"/>
        </w:trPr>
        <w:tc>
          <w:tcPr>
            <w:tcW w:w="49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A362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color w:val="000000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075B760" w14:textId="77777777" w:rsidR="00A52215" w:rsidRPr="00F9655E" w:rsidRDefault="00A52215" w:rsidP="0080319C">
            <w:pPr>
              <w:numPr>
                <w:ilvl w:val="1"/>
                <w:numId w:val="0"/>
              </w:num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Cartera de crédito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4F08B05F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1B6305D4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Cartera de crédito</w:t>
            </w:r>
          </w:p>
        </w:tc>
      </w:tr>
      <w:tr w:rsidR="00A52215" w:rsidRPr="00F9655E" w14:paraId="2C0E41D0" w14:textId="77777777" w:rsidTr="0080319C">
        <w:trPr>
          <w:trHeight w:val="170"/>
        </w:trPr>
        <w:tc>
          <w:tcPr>
            <w:tcW w:w="4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E164D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92A79F1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D94D0AB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2115F9DA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631EEFD8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4E40E88" w14:textId="77777777" w:rsidR="00A52215" w:rsidRPr="00F9655E" w:rsidRDefault="00A52215" w:rsidP="00803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A52215" w:rsidRPr="00F9655E" w14:paraId="3212226A" w14:textId="77777777" w:rsidTr="0080319C">
        <w:trPr>
          <w:trHeight w:val="170"/>
        </w:trPr>
        <w:tc>
          <w:tcPr>
            <w:tcW w:w="4907" w:type="dxa"/>
            <w:shd w:val="clear" w:color="auto" w:fill="auto"/>
            <w:hideMark/>
          </w:tcPr>
          <w:p w14:paraId="39FF8A33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Cartera protestada y en cobranza judicial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65A4DD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5728010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</w:tcPr>
          <w:p w14:paraId="34A7AE1F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57" w:type="dxa"/>
            <w:shd w:val="clear" w:color="auto" w:fill="auto"/>
            <w:noWrap/>
            <w:vAlign w:val="bottom"/>
          </w:tcPr>
          <w:p w14:paraId="1FCF999B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448794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CL"/>
              </w:rPr>
            </w:pPr>
          </w:p>
        </w:tc>
      </w:tr>
      <w:tr w:rsidR="00A52215" w:rsidRPr="00F9655E" w14:paraId="1432AA48" w14:textId="77777777" w:rsidTr="0080319C">
        <w:trPr>
          <w:trHeight w:val="170"/>
        </w:trPr>
        <w:tc>
          <w:tcPr>
            <w:tcW w:w="4907" w:type="dxa"/>
            <w:shd w:val="clear" w:color="auto" w:fill="auto"/>
            <w:hideMark/>
          </w:tcPr>
          <w:p w14:paraId="7CBF1AD7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Número clientes cartera protestada o en cobranza judicial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bottom"/>
          </w:tcPr>
          <w:p w14:paraId="4A759E3E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</w:tcPr>
          <w:p w14:paraId="1D449F58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shd w:val="clear" w:color="auto" w:fill="auto"/>
            <w:noWrap/>
            <w:vAlign w:val="bottom"/>
          </w:tcPr>
          <w:p w14:paraId="6CA1BF3E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A52215" w:rsidRPr="00F9655E" w14:paraId="1A8833E0" w14:textId="77777777" w:rsidTr="0080319C">
        <w:trPr>
          <w:trHeight w:val="170"/>
        </w:trPr>
        <w:tc>
          <w:tcPr>
            <w:tcW w:w="490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6BB5043" w14:textId="77777777" w:rsidR="00A52215" w:rsidRPr="00F9655E" w:rsidRDefault="00A52215" w:rsidP="0080319C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Cartera protestada o en cobranza judicial en M$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031ED1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11C1F0CD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53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3F96C7" w14:textId="77777777" w:rsidR="00A52215" w:rsidRPr="00F9655E" w:rsidRDefault="00A52215" w:rsidP="0080319C">
            <w:pPr>
              <w:ind w:right="72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763ADB35" w14:textId="77777777" w:rsidR="00A52215" w:rsidRPr="00F9655E" w:rsidRDefault="00A52215" w:rsidP="00A52215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40F24BE6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7A9EE2A3" w14:textId="77777777" w:rsidR="00C5242C" w:rsidRPr="00F9655E" w:rsidRDefault="00C5242C" w:rsidP="00C5242C">
      <w:pPr>
        <w:tabs>
          <w:tab w:val="left" w:pos="1440"/>
          <w:tab w:val="right" w:pos="8151"/>
          <w:tab w:val="left" w:pos="9450"/>
          <w:tab w:val="right" w:pos="9633"/>
        </w:tabs>
        <w:adjustRightInd w:val="0"/>
        <w:ind w:left="1134" w:right="-698" w:hanging="567"/>
        <w:rPr>
          <w:rFonts w:asciiTheme="minorHAnsi" w:hAnsiTheme="minorHAnsi" w:cstheme="minorHAnsi"/>
          <w:sz w:val="20"/>
          <w:szCs w:val="20"/>
          <w:lang w:val="es-CL"/>
        </w:rPr>
      </w:pPr>
      <w:bookmarkStart w:id="1" w:name="_Hlk513129159"/>
      <w:r w:rsidRPr="00F9655E">
        <w:rPr>
          <w:rFonts w:asciiTheme="minorHAnsi" w:hAnsiTheme="minorHAnsi" w:cstheme="minorHAnsi"/>
          <w:sz w:val="20"/>
          <w:szCs w:val="20"/>
          <w:lang w:val="es-CL"/>
        </w:rPr>
        <w:t>c)</w:t>
      </w:r>
      <w:r w:rsidRPr="00F9655E">
        <w:rPr>
          <w:rFonts w:asciiTheme="minorHAnsi" w:hAnsiTheme="minorHAnsi" w:cstheme="minorHAnsi"/>
          <w:sz w:val="20"/>
          <w:szCs w:val="20"/>
          <w:lang w:val="es-CL"/>
        </w:rPr>
        <w:tab/>
      </w:r>
      <w:bookmarkStart w:id="2" w:name="_Hlk54685460"/>
      <w:r w:rsidRPr="00F9655E">
        <w:rPr>
          <w:rFonts w:asciiTheme="minorHAnsi" w:hAnsiTheme="minorHAnsi" w:cstheme="minorHAnsi"/>
          <w:sz w:val="20"/>
          <w:szCs w:val="20"/>
          <w:lang w:val="es-CL"/>
        </w:rPr>
        <w:t>Provisiones por incobrabilidad de la cartera de crédito</w:t>
      </w:r>
    </w:p>
    <w:p w14:paraId="3C6986F8" w14:textId="77777777" w:rsidR="00C5242C" w:rsidRPr="00F9655E" w:rsidRDefault="00C5242C" w:rsidP="00C5242C">
      <w:pPr>
        <w:rPr>
          <w:rFonts w:asciiTheme="minorHAnsi" w:hAnsiTheme="minorHAnsi" w:cstheme="minorHAnsi"/>
          <w:sz w:val="20"/>
          <w:szCs w:val="20"/>
          <w:lang w:val="es-CL"/>
        </w:rPr>
      </w:pPr>
    </w:p>
    <w:p w14:paraId="376BA665" w14:textId="77777777" w:rsidR="00C5242C" w:rsidRPr="00F9655E" w:rsidRDefault="00C5242C" w:rsidP="00C5242C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El efecto en resultados de las provisiones por incobrabilidad de crédito, generado en los períodos es el siguiente:</w:t>
      </w:r>
    </w:p>
    <w:p w14:paraId="37DB436A" w14:textId="77777777" w:rsidR="00C5242C" w:rsidRPr="00F9655E" w:rsidRDefault="00C5242C" w:rsidP="00C5242C">
      <w:pPr>
        <w:ind w:left="993"/>
        <w:rPr>
          <w:rFonts w:asciiTheme="minorHAnsi" w:hAnsiTheme="minorHAnsi" w:cstheme="minorHAnsi"/>
          <w:b/>
          <w:sz w:val="20"/>
          <w:szCs w:val="20"/>
          <w:lang w:val="es-CL"/>
        </w:rPr>
      </w:pPr>
    </w:p>
    <w:p w14:paraId="6E5F2E0A" w14:textId="6F7166CC" w:rsidR="00C5242C" w:rsidRPr="00F9655E" w:rsidRDefault="00C5242C" w:rsidP="00614A98">
      <w:pPr>
        <w:ind w:left="1134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actual</w:t>
      </w:r>
    </w:p>
    <w:tbl>
      <w:tblPr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6593"/>
        <w:gridCol w:w="1417"/>
      </w:tblGrid>
      <w:tr w:rsidR="00C5242C" w:rsidRPr="00F9655E" w14:paraId="4D28B473" w14:textId="77777777" w:rsidTr="0080319C">
        <w:tc>
          <w:tcPr>
            <w:tcW w:w="6593" w:type="dxa"/>
          </w:tcPr>
          <w:p w14:paraId="54762D24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14:paraId="54AEB37D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Total</w:t>
            </w:r>
          </w:p>
        </w:tc>
      </w:tr>
      <w:tr w:rsidR="00C5242C" w:rsidRPr="00F9655E" w14:paraId="04137A59" w14:textId="77777777" w:rsidTr="0080319C">
        <w:tc>
          <w:tcPr>
            <w:tcW w:w="6593" w:type="dxa"/>
          </w:tcPr>
          <w:p w14:paraId="2D9F8B27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14:paraId="5CAA15CE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</w:tr>
      <w:tr w:rsidR="00C5242C" w:rsidRPr="00F9655E" w14:paraId="4E5E5794" w14:textId="77777777" w:rsidTr="0080319C">
        <w:tc>
          <w:tcPr>
            <w:tcW w:w="6593" w:type="dxa"/>
          </w:tcPr>
          <w:p w14:paraId="4B46CCC3" w14:textId="264DD5A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bookmarkStart w:id="3" w:name="_Hlk31985185"/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Saldo de provisiones al 01.01.20</w:t>
            </w:r>
            <w:r w:rsidR="00596D2C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XX</w:t>
            </w:r>
          </w:p>
        </w:tc>
        <w:tc>
          <w:tcPr>
            <w:tcW w:w="1417" w:type="dxa"/>
          </w:tcPr>
          <w:p w14:paraId="762A4322" w14:textId="333FD7C5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0E188262" w14:textId="77777777" w:rsidTr="0080319C">
        <w:tc>
          <w:tcPr>
            <w:tcW w:w="6593" w:type="dxa"/>
          </w:tcPr>
          <w:p w14:paraId="145295B8" w14:textId="46E004F9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Traspaso cartera 100% provisionada del período</w:t>
            </w:r>
          </w:p>
        </w:tc>
        <w:tc>
          <w:tcPr>
            <w:tcW w:w="1417" w:type="dxa"/>
          </w:tcPr>
          <w:p w14:paraId="3F467C3A" w14:textId="334578AF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18EB5E98" w14:textId="77777777" w:rsidTr="0080319C">
        <w:tc>
          <w:tcPr>
            <w:tcW w:w="6593" w:type="dxa"/>
          </w:tcPr>
          <w:p w14:paraId="5D4E9DC0" w14:textId="057C13AA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Constitución de provisiones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06B8C6" w14:textId="0B339C6E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5DAE6AAD" w14:textId="77777777" w:rsidTr="0080319C">
        <w:trPr>
          <w:trHeight w:val="252"/>
        </w:trPr>
        <w:tc>
          <w:tcPr>
            <w:tcW w:w="6593" w:type="dxa"/>
          </w:tcPr>
          <w:p w14:paraId="1898BED2" w14:textId="2995032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Saldo de provisión al 31.12.20</w:t>
            </w:r>
            <w:r w:rsidR="00596D2C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36DD2A59" w14:textId="5604ED0B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bookmarkEnd w:id="1"/>
      <w:bookmarkEnd w:id="2"/>
      <w:bookmarkEnd w:id="3"/>
    </w:tbl>
    <w:p w14:paraId="5478952D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25A95682" w14:textId="6C81A63B" w:rsidR="00C5242C" w:rsidRPr="00F9655E" w:rsidRDefault="00C5242C" w:rsidP="00614A98">
      <w:pPr>
        <w:ind w:left="1134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anterior</w:t>
      </w:r>
    </w:p>
    <w:tbl>
      <w:tblPr>
        <w:tblW w:w="0" w:type="auto"/>
        <w:tblInd w:w="1204" w:type="dxa"/>
        <w:tblLayout w:type="fixed"/>
        <w:tblLook w:val="01E0" w:firstRow="1" w:lastRow="1" w:firstColumn="1" w:lastColumn="1" w:noHBand="0" w:noVBand="0"/>
      </w:tblPr>
      <w:tblGrid>
        <w:gridCol w:w="6593"/>
        <w:gridCol w:w="1417"/>
      </w:tblGrid>
      <w:tr w:rsidR="00C5242C" w:rsidRPr="00F9655E" w14:paraId="45B9F1BD" w14:textId="77777777" w:rsidTr="0080319C">
        <w:tc>
          <w:tcPr>
            <w:tcW w:w="6593" w:type="dxa"/>
          </w:tcPr>
          <w:p w14:paraId="6C68753E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14:paraId="7E66B851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Total</w:t>
            </w:r>
          </w:p>
        </w:tc>
      </w:tr>
      <w:tr w:rsidR="00C5242C" w:rsidRPr="00F9655E" w14:paraId="2C04FCDF" w14:textId="77777777" w:rsidTr="0080319C">
        <w:tc>
          <w:tcPr>
            <w:tcW w:w="6593" w:type="dxa"/>
          </w:tcPr>
          <w:p w14:paraId="097BB24F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</w:tcPr>
          <w:p w14:paraId="69744196" w14:textId="77777777" w:rsidR="00C5242C" w:rsidRPr="00F9655E" w:rsidRDefault="00C5242C" w:rsidP="0080319C">
            <w:pPr>
              <w:tabs>
                <w:tab w:val="left" w:pos="567"/>
              </w:tabs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</w:tr>
      <w:tr w:rsidR="00C5242C" w:rsidRPr="00F9655E" w14:paraId="240B2135" w14:textId="77777777" w:rsidTr="0080319C">
        <w:tc>
          <w:tcPr>
            <w:tcW w:w="6593" w:type="dxa"/>
          </w:tcPr>
          <w:p w14:paraId="575816EB" w14:textId="530E6139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Saldo de provisiones al 01.01.20</w:t>
            </w:r>
            <w:r w:rsidR="00596D2C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XX</w:t>
            </w:r>
          </w:p>
        </w:tc>
        <w:tc>
          <w:tcPr>
            <w:tcW w:w="1417" w:type="dxa"/>
          </w:tcPr>
          <w:p w14:paraId="69740C5C" w14:textId="77777777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00137BC4" w14:textId="77777777" w:rsidTr="0080319C">
        <w:tc>
          <w:tcPr>
            <w:tcW w:w="6593" w:type="dxa"/>
          </w:tcPr>
          <w:p w14:paraId="5A05A46D" w14:textId="114CBBA4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Traspaso cartera 100% provisionada del período</w:t>
            </w:r>
          </w:p>
        </w:tc>
        <w:tc>
          <w:tcPr>
            <w:tcW w:w="1417" w:type="dxa"/>
          </w:tcPr>
          <w:p w14:paraId="2581CFF4" w14:textId="77777777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6DD37969" w14:textId="77777777" w:rsidTr="0080319C">
        <w:tc>
          <w:tcPr>
            <w:tcW w:w="6593" w:type="dxa"/>
          </w:tcPr>
          <w:p w14:paraId="067FC38E" w14:textId="5B505EA1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Constitución de provisiones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7DDEA6" w14:textId="77777777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C5242C" w:rsidRPr="00F9655E" w14:paraId="63EA5BFE" w14:textId="77777777" w:rsidTr="0080319C">
        <w:trPr>
          <w:trHeight w:val="252"/>
        </w:trPr>
        <w:tc>
          <w:tcPr>
            <w:tcW w:w="6593" w:type="dxa"/>
          </w:tcPr>
          <w:p w14:paraId="64E5A98D" w14:textId="5AB9060A" w:rsidR="00C5242C" w:rsidRPr="00F9655E" w:rsidRDefault="00C5242C" w:rsidP="0080319C">
            <w:pPr>
              <w:tabs>
                <w:tab w:val="left" w:pos="567"/>
              </w:tabs>
              <w:adjustRightInd w:val="0"/>
              <w:rPr>
                <w:rFonts w:asciiTheme="minorHAnsi" w:hAnsiTheme="minorHAnsi" w:cstheme="minorHAnsi"/>
                <w:i/>
                <w:iCs/>
                <w:color w:val="4F81BD" w:themeColor="accent1"/>
                <w:spacing w:val="15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Saldo de provisión al 31.12.20</w:t>
            </w:r>
            <w:r w:rsidR="00596D2C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XX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14:paraId="59A68287" w14:textId="77777777" w:rsidR="00C5242C" w:rsidRPr="00F9655E" w:rsidRDefault="00C5242C" w:rsidP="0080319C">
            <w:pPr>
              <w:tabs>
                <w:tab w:val="decimal" w:pos="1216"/>
              </w:tabs>
              <w:adjustRightInd w:val="0"/>
              <w:ind w:left="-770" w:right="-109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D2B3B36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p w14:paraId="16D46CEF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0639601A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4654C02A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52A58390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6867DA3F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1200C076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6AE63A88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154EDB4E" w14:textId="77777777" w:rsidR="0033150B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6E66E8DD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1029E09C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0FB10D19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1D1119B6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7FF6B518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0EF13AEA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2D0EF61B" w14:textId="77777777" w:rsidR="00614A98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67C6B2EF" w14:textId="77777777" w:rsidR="00614A98" w:rsidRPr="00F9655E" w:rsidRDefault="00614A98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6B21B269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028DEA76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561D6749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77A7F0EE" w14:textId="19686CAA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sz w:val="20"/>
          <w:szCs w:val="20"/>
          <w:lang w:val="es-CL"/>
        </w:rPr>
        <w:t>El detalle de las provisiones por incobrabilidad de la cartera por tipo de crédito es la siguiente:</w:t>
      </w:r>
    </w:p>
    <w:p w14:paraId="00D2D5DF" w14:textId="77777777" w:rsidR="0033150B" w:rsidRPr="00F9655E" w:rsidRDefault="0033150B" w:rsidP="0033150B">
      <w:pPr>
        <w:ind w:left="1134"/>
        <w:rPr>
          <w:rFonts w:asciiTheme="minorHAnsi" w:hAnsiTheme="minorHAnsi" w:cstheme="minorHAnsi"/>
          <w:sz w:val="20"/>
          <w:szCs w:val="20"/>
          <w:lang w:val="es-CL"/>
        </w:rPr>
      </w:pPr>
    </w:p>
    <w:p w14:paraId="336385C8" w14:textId="3A27FA91" w:rsidR="0033150B" w:rsidRPr="00F9655E" w:rsidRDefault="0033150B" w:rsidP="0033150B">
      <w:pPr>
        <w:ind w:left="1134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actual</w:t>
      </w:r>
    </w:p>
    <w:tbl>
      <w:tblPr>
        <w:tblW w:w="9356" w:type="dxa"/>
        <w:tblInd w:w="1162" w:type="dxa"/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276"/>
        <w:gridCol w:w="1418"/>
        <w:gridCol w:w="1276"/>
        <w:gridCol w:w="1275"/>
      </w:tblGrid>
      <w:tr w:rsidR="0033150B" w:rsidRPr="00F9655E" w14:paraId="6D4C7E69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102539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Colocaciones (trabajadores)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70B955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Mutuo Hipotecario</w:t>
            </w:r>
          </w:p>
          <w:p w14:paraId="1982EE3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F9D7EC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Estándar </w:t>
            </w:r>
          </w:p>
          <w:p w14:paraId="61DD630E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052E06A0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1C0E93D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riesgo Idiosincrático</w:t>
            </w:r>
          </w:p>
          <w:p w14:paraId="70C09D1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856F2E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riesgo Sistémico</w:t>
            </w:r>
          </w:p>
          <w:p w14:paraId="2AB0DA97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DBE8A73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Total </w:t>
            </w:r>
          </w:p>
          <w:p w14:paraId="71D2556F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2D24869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33150B" w:rsidRPr="00F9655E" w14:paraId="6A08B448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</w:tcBorders>
          </w:tcPr>
          <w:p w14:paraId="2A9A726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2231DB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373EC9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A7067EF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5500E2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3C795D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33150B" w:rsidRPr="00F9655E" w14:paraId="42F520B7" w14:textId="77777777" w:rsidTr="0080319C">
        <w:trPr>
          <w:trHeight w:val="170"/>
        </w:trPr>
        <w:tc>
          <w:tcPr>
            <w:tcW w:w="2835" w:type="dxa"/>
          </w:tcPr>
          <w:p w14:paraId="6AF923A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 (incluye cartera vigente y deudor previsional)</w:t>
            </w:r>
          </w:p>
        </w:tc>
        <w:tc>
          <w:tcPr>
            <w:tcW w:w="1276" w:type="dxa"/>
          </w:tcPr>
          <w:p w14:paraId="72D94396" w14:textId="7447D6E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1402B8D2" w14:textId="45B9644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47791659" w14:textId="25BFAF6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0B5B27CE" w14:textId="4A4A76E3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4312CAA6" w14:textId="2AC45DA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5DF71BC0" w14:textId="77777777" w:rsidTr="0080319C">
        <w:trPr>
          <w:trHeight w:val="170"/>
        </w:trPr>
        <w:tc>
          <w:tcPr>
            <w:tcW w:w="2835" w:type="dxa"/>
          </w:tcPr>
          <w:p w14:paraId="50F4E139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</w:tcPr>
          <w:p w14:paraId="5D713241" w14:textId="57B0FB5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5AA1CCB1" w14:textId="6F20C84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0C367D6B" w14:textId="44759D4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2176208E" w14:textId="234FB8E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4BCBA148" w14:textId="030CF64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55F66845" w14:textId="77777777" w:rsidTr="0080319C">
        <w:trPr>
          <w:trHeight w:val="170"/>
        </w:trPr>
        <w:tc>
          <w:tcPr>
            <w:tcW w:w="2835" w:type="dxa"/>
          </w:tcPr>
          <w:p w14:paraId="6BF0715C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</w:tcPr>
          <w:p w14:paraId="0239C3BF" w14:textId="3710080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7D172A75" w14:textId="26B2DE8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7CC4D3EC" w14:textId="72FE73F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2602FA99" w14:textId="013F431E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5B548EC8" w14:textId="3BA698C3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26B6EA0E" w14:textId="77777777" w:rsidTr="0080319C">
        <w:trPr>
          <w:trHeight w:val="170"/>
        </w:trPr>
        <w:tc>
          <w:tcPr>
            <w:tcW w:w="2835" w:type="dxa"/>
          </w:tcPr>
          <w:p w14:paraId="690B023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endosables</w:t>
            </w:r>
          </w:p>
        </w:tc>
        <w:tc>
          <w:tcPr>
            <w:tcW w:w="1276" w:type="dxa"/>
          </w:tcPr>
          <w:p w14:paraId="66601DEA" w14:textId="057D8BC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10688D7A" w14:textId="10C2352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16083147" w14:textId="18CD22F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53572DDC" w14:textId="36132DB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52872C2F" w14:textId="7D11FC9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2AD13F39" w14:textId="77777777" w:rsidTr="0080319C">
        <w:trPr>
          <w:trHeight w:val="170"/>
        </w:trPr>
        <w:tc>
          <w:tcPr>
            <w:tcW w:w="2835" w:type="dxa"/>
            <w:tcBorders>
              <w:bottom w:val="single" w:sz="4" w:space="0" w:color="auto"/>
            </w:tcBorders>
          </w:tcPr>
          <w:p w14:paraId="523DF2E7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9C5D43" w14:textId="685340D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2B2A8E8" w14:textId="2C6636D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06B6C0" w14:textId="795AD33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9DE839" w14:textId="6398D61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E2B1F2" w14:textId="3C67579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6BFC09EA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8732AED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54288EF" w14:textId="2828051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C1390" w14:textId="4AFB5CE8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D753E1" w14:textId="403BA37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BB9AD0B" w14:textId="6228546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302B5A" w14:textId="5CEBEE78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300356CB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</w:tcBorders>
          </w:tcPr>
          <w:p w14:paraId="3F153757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2BF8DCA6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535903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72E97101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00A11EF7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402D96E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</w:tr>
      <w:tr w:rsidR="0033150B" w:rsidRPr="00F9655E" w14:paraId="6AB7CB71" w14:textId="77777777" w:rsidTr="0080319C">
        <w:trPr>
          <w:trHeight w:val="170"/>
        </w:trPr>
        <w:tc>
          <w:tcPr>
            <w:tcW w:w="2835" w:type="dxa"/>
          </w:tcPr>
          <w:p w14:paraId="0B256924" w14:textId="77777777" w:rsidR="0033150B" w:rsidRPr="00F9655E" w:rsidRDefault="0033150B" w:rsidP="0080319C">
            <w:pPr>
              <w:tabs>
                <w:tab w:val="center" w:pos="765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Colocaciones (pensionados)</w:t>
            </w:r>
          </w:p>
        </w:tc>
        <w:tc>
          <w:tcPr>
            <w:tcW w:w="1276" w:type="dxa"/>
            <w:vAlign w:val="bottom"/>
          </w:tcPr>
          <w:p w14:paraId="353F30D1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bottom"/>
          </w:tcPr>
          <w:p w14:paraId="5440983E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bottom"/>
          </w:tcPr>
          <w:p w14:paraId="4D1D65F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bottom"/>
          </w:tcPr>
          <w:p w14:paraId="7BDD1CE6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bottom"/>
          </w:tcPr>
          <w:p w14:paraId="6CAAACE5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0E6361D9" w14:textId="77777777" w:rsidTr="0080319C">
        <w:trPr>
          <w:trHeight w:val="170"/>
        </w:trPr>
        <w:tc>
          <w:tcPr>
            <w:tcW w:w="2835" w:type="dxa"/>
          </w:tcPr>
          <w:p w14:paraId="2804B0CD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276" w:type="dxa"/>
          </w:tcPr>
          <w:p w14:paraId="56FF80E3" w14:textId="3F2A94F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23006B32" w14:textId="045EAD4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621D11C3" w14:textId="5571A89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103F5350" w14:textId="3870AB8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686BE5FF" w14:textId="2258819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1ABD0132" w14:textId="77777777" w:rsidTr="0080319C">
        <w:trPr>
          <w:trHeight w:val="170"/>
        </w:trPr>
        <w:tc>
          <w:tcPr>
            <w:tcW w:w="2835" w:type="dxa"/>
          </w:tcPr>
          <w:p w14:paraId="15AD7F20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</w:tcPr>
          <w:p w14:paraId="3BF2B86E" w14:textId="3FA2932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699A2A93" w14:textId="1ABC29F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5A6048B4" w14:textId="5D3A25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3AD21288" w14:textId="61BE511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281DCFE3" w14:textId="5FA1EAE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7E9F7055" w14:textId="77777777" w:rsidTr="0080319C">
        <w:trPr>
          <w:trHeight w:val="170"/>
        </w:trPr>
        <w:tc>
          <w:tcPr>
            <w:tcW w:w="2835" w:type="dxa"/>
          </w:tcPr>
          <w:p w14:paraId="5FE3AAD0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</w:tcPr>
          <w:p w14:paraId="3C1CCAA0" w14:textId="1A4DDE6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37962688" w14:textId="78095D5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1650F10C" w14:textId="4B00C81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3A3C1155" w14:textId="4F1746B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2D71B7A8" w14:textId="5AF39E93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06DE362D" w14:textId="77777777" w:rsidTr="0080319C">
        <w:trPr>
          <w:trHeight w:val="170"/>
        </w:trPr>
        <w:tc>
          <w:tcPr>
            <w:tcW w:w="2835" w:type="dxa"/>
          </w:tcPr>
          <w:p w14:paraId="45A577F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endosables</w:t>
            </w:r>
          </w:p>
        </w:tc>
        <w:tc>
          <w:tcPr>
            <w:tcW w:w="1276" w:type="dxa"/>
          </w:tcPr>
          <w:p w14:paraId="77F75D8C" w14:textId="726F7133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67CCAD82" w14:textId="08B3BD3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32293290" w14:textId="4AE6861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71858C16" w14:textId="5D957CE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2B5C16AA" w14:textId="385986C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0271DC1B" w14:textId="77777777" w:rsidTr="0080319C">
        <w:trPr>
          <w:trHeight w:val="170"/>
        </w:trPr>
        <w:tc>
          <w:tcPr>
            <w:tcW w:w="2835" w:type="dxa"/>
            <w:tcBorders>
              <w:bottom w:val="single" w:sz="4" w:space="0" w:color="auto"/>
            </w:tcBorders>
          </w:tcPr>
          <w:p w14:paraId="15D11B97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21C2F06" w14:textId="4093A8E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44B160" w14:textId="42909AE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55928F" w14:textId="31CA8D0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E433E4" w14:textId="6D4CAE6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A797A8" w14:textId="3856998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25ED32CB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515A3A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A33AE63" w14:textId="7419A7B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BB5D458" w14:textId="451FE82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A01FA5" w14:textId="62DFF75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EAB12A" w14:textId="3243820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C9B893F" w14:textId="7BC43C2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78F9BDD4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14:paraId="17C267CC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Total stock de provisiones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1814AC9E" w14:textId="55C2E99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6C2EE304" w14:textId="60847D2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DC80471" w14:textId="6856AF0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5D5F43C8" w14:textId="4349267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2AB83C9B" w14:textId="1744BE6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6955BA7" w14:textId="77777777" w:rsidR="0033150B" w:rsidRPr="00F9655E" w:rsidRDefault="0033150B" w:rsidP="0033150B">
      <w:pPr>
        <w:pStyle w:val="Prrafodelista"/>
        <w:tabs>
          <w:tab w:val="left" w:pos="540"/>
          <w:tab w:val="right" w:pos="6555"/>
          <w:tab w:val="right" w:pos="8151"/>
          <w:tab w:val="left" w:pos="9450"/>
          <w:tab w:val="right" w:pos="9633"/>
        </w:tabs>
        <w:adjustRightInd w:val="0"/>
        <w:ind w:left="1134" w:right="-698" w:hanging="567"/>
        <w:rPr>
          <w:rFonts w:asciiTheme="minorHAnsi" w:hAnsiTheme="minorHAnsi" w:cstheme="minorHAnsi"/>
          <w:sz w:val="20"/>
          <w:szCs w:val="20"/>
          <w:lang w:val="es-CL"/>
        </w:rPr>
      </w:pPr>
    </w:p>
    <w:p w14:paraId="3AEA0B4E" w14:textId="197C7390" w:rsidR="0033150B" w:rsidRPr="00F9655E" w:rsidRDefault="0033150B" w:rsidP="0033150B">
      <w:pPr>
        <w:ind w:left="1134"/>
        <w:rPr>
          <w:rFonts w:asciiTheme="minorHAnsi" w:hAnsiTheme="minorHAnsi" w:cstheme="minorHAnsi"/>
          <w:b/>
          <w:sz w:val="20"/>
          <w:szCs w:val="20"/>
          <w:lang w:val="es-CL"/>
        </w:rPr>
      </w:pPr>
      <w:r w:rsidRPr="00F9655E">
        <w:rPr>
          <w:rFonts w:asciiTheme="minorHAnsi" w:hAnsiTheme="minorHAnsi" w:cstheme="minorHAnsi"/>
          <w:b/>
          <w:sz w:val="20"/>
          <w:szCs w:val="20"/>
          <w:lang w:val="es-CL"/>
        </w:rPr>
        <w:t>Año anterior</w:t>
      </w:r>
    </w:p>
    <w:tbl>
      <w:tblPr>
        <w:tblW w:w="9356" w:type="dxa"/>
        <w:tblInd w:w="1162" w:type="dxa"/>
        <w:tblLayout w:type="fixed"/>
        <w:tblLook w:val="00A0" w:firstRow="1" w:lastRow="0" w:firstColumn="1" w:lastColumn="0" w:noHBand="0" w:noVBand="0"/>
      </w:tblPr>
      <w:tblGrid>
        <w:gridCol w:w="2835"/>
        <w:gridCol w:w="1276"/>
        <w:gridCol w:w="1276"/>
        <w:gridCol w:w="1418"/>
        <w:gridCol w:w="1276"/>
        <w:gridCol w:w="1275"/>
      </w:tblGrid>
      <w:tr w:rsidR="0033150B" w:rsidRPr="00F9655E" w14:paraId="3CA67259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FC08FE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Colocaciones (trabajadores)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95E0961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Mutuo Hipotecario</w:t>
            </w:r>
          </w:p>
          <w:p w14:paraId="079AB45F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0643B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Estándar </w:t>
            </w:r>
          </w:p>
          <w:p w14:paraId="6C611EA5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64E1853E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C18B8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riesgo Idiosincrático</w:t>
            </w:r>
          </w:p>
          <w:p w14:paraId="2E131C2E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E2CCB88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Por riesgo Sistémico</w:t>
            </w:r>
          </w:p>
          <w:p w14:paraId="0788EA70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A968FD9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Total </w:t>
            </w:r>
          </w:p>
          <w:p w14:paraId="6D194468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7D623C0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33150B" w:rsidRPr="00F9655E" w14:paraId="06896298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</w:tcBorders>
          </w:tcPr>
          <w:p w14:paraId="587DA00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709191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8D58E5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4980E46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8687F66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BEC627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</w:tr>
      <w:tr w:rsidR="0033150B" w:rsidRPr="00F9655E" w14:paraId="00C15C50" w14:textId="77777777" w:rsidTr="0080319C">
        <w:trPr>
          <w:trHeight w:val="170"/>
        </w:trPr>
        <w:tc>
          <w:tcPr>
            <w:tcW w:w="2835" w:type="dxa"/>
          </w:tcPr>
          <w:p w14:paraId="5F98170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 (incluye cartera vigente y deudor previsional)</w:t>
            </w:r>
          </w:p>
        </w:tc>
        <w:tc>
          <w:tcPr>
            <w:tcW w:w="1276" w:type="dxa"/>
            <w:vAlign w:val="center"/>
          </w:tcPr>
          <w:p w14:paraId="68B7DE53" w14:textId="1ED35F5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0D9093D" w14:textId="52AF0158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144695D" w14:textId="0224A3D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488AE688" w14:textId="4033111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13BACFC4" w14:textId="566A1EF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005DED8C" w14:textId="77777777" w:rsidTr="0080319C">
        <w:trPr>
          <w:trHeight w:val="170"/>
        </w:trPr>
        <w:tc>
          <w:tcPr>
            <w:tcW w:w="2835" w:type="dxa"/>
          </w:tcPr>
          <w:p w14:paraId="14FF0ED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  <w:vAlign w:val="center"/>
          </w:tcPr>
          <w:p w14:paraId="17E8A37A" w14:textId="41344A6E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2D430BC" w14:textId="6058940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15E8157" w14:textId="7DDE9DC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1194AB18" w14:textId="4C1933A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0F746BF2" w14:textId="2DFC88C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1F58DFB3" w14:textId="77777777" w:rsidTr="0080319C">
        <w:trPr>
          <w:trHeight w:val="170"/>
        </w:trPr>
        <w:tc>
          <w:tcPr>
            <w:tcW w:w="2835" w:type="dxa"/>
          </w:tcPr>
          <w:p w14:paraId="2E6EC40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  <w:vAlign w:val="center"/>
          </w:tcPr>
          <w:p w14:paraId="6A63859B" w14:textId="712AE9E3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07096899" w14:textId="2054D2E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0EFE6E88" w14:textId="04CF50A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51E30CAE" w14:textId="50D1344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0E6A4EAC" w14:textId="0E182F0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3D23EA9B" w14:textId="77777777" w:rsidTr="0080319C">
        <w:trPr>
          <w:trHeight w:val="170"/>
        </w:trPr>
        <w:tc>
          <w:tcPr>
            <w:tcW w:w="2835" w:type="dxa"/>
          </w:tcPr>
          <w:p w14:paraId="2F8A86E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endosables</w:t>
            </w:r>
          </w:p>
        </w:tc>
        <w:tc>
          <w:tcPr>
            <w:tcW w:w="1276" w:type="dxa"/>
            <w:vAlign w:val="center"/>
          </w:tcPr>
          <w:p w14:paraId="7065500F" w14:textId="757A285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9BD45FC" w14:textId="3F7137E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D32BC2C" w14:textId="687DDC1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4E69C5EA" w14:textId="528C394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4ADA8B6E" w14:textId="165B95B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7E29C60B" w14:textId="77777777" w:rsidTr="0080319C">
        <w:trPr>
          <w:trHeight w:val="17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5EC0883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0F5903" w14:textId="7C7D74B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D6B69C" w14:textId="6F1B118E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285584" w14:textId="2E1ECFE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65706F" w14:textId="234F23D8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297371B" w14:textId="6A6AEE9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449E0557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39F9FE4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BD07" w14:textId="20FF91F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18F28" w14:textId="193F006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D4A8" w14:textId="5B9FB71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3D25" w14:textId="5A03B76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A80E" w14:textId="73F35B5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6857CA28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</w:tcBorders>
          </w:tcPr>
          <w:p w14:paraId="7D3FB5C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02E08C3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5112D66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AB8757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717FA268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48866EDC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</w:tr>
      <w:tr w:rsidR="0033150B" w:rsidRPr="00F9655E" w14:paraId="7E3E5AF0" w14:textId="77777777" w:rsidTr="0080319C">
        <w:trPr>
          <w:trHeight w:val="170"/>
        </w:trPr>
        <w:tc>
          <w:tcPr>
            <w:tcW w:w="2835" w:type="dxa"/>
          </w:tcPr>
          <w:p w14:paraId="0AF35160" w14:textId="77777777" w:rsidR="0033150B" w:rsidRPr="00F9655E" w:rsidRDefault="0033150B" w:rsidP="0080319C">
            <w:pPr>
              <w:tabs>
                <w:tab w:val="center" w:pos="765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Colocaciones (pensionados)</w:t>
            </w:r>
          </w:p>
        </w:tc>
        <w:tc>
          <w:tcPr>
            <w:tcW w:w="1276" w:type="dxa"/>
            <w:vAlign w:val="bottom"/>
          </w:tcPr>
          <w:p w14:paraId="3385987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bottom"/>
          </w:tcPr>
          <w:p w14:paraId="273780E6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bottom"/>
          </w:tcPr>
          <w:p w14:paraId="1758C5B5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bottom"/>
          </w:tcPr>
          <w:p w14:paraId="43A5758A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bottom"/>
          </w:tcPr>
          <w:p w14:paraId="3D9AFF3B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2AE81236" w14:textId="77777777" w:rsidTr="0080319C">
        <w:trPr>
          <w:trHeight w:val="170"/>
        </w:trPr>
        <w:tc>
          <w:tcPr>
            <w:tcW w:w="2835" w:type="dxa"/>
          </w:tcPr>
          <w:p w14:paraId="3933A798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276" w:type="dxa"/>
            <w:vAlign w:val="center"/>
          </w:tcPr>
          <w:p w14:paraId="0DB1362F" w14:textId="43D4D0B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627852E2" w14:textId="5DE8B78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D108F94" w14:textId="64F31E9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3F60F4B0" w14:textId="006605A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0597C833" w14:textId="078E7D3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7F938EF3" w14:textId="77777777" w:rsidTr="0080319C">
        <w:trPr>
          <w:trHeight w:val="170"/>
        </w:trPr>
        <w:tc>
          <w:tcPr>
            <w:tcW w:w="2835" w:type="dxa"/>
          </w:tcPr>
          <w:p w14:paraId="240F789C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276" w:type="dxa"/>
          </w:tcPr>
          <w:p w14:paraId="0092CE18" w14:textId="3A536AE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1AF924E5" w14:textId="7F1095E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6309252E" w14:textId="539465C2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70E43FB2" w14:textId="27B1303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7F6C7A0F" w14:textId="5658CCA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110AC4D4" w14:textId="77777777" w:rsidTr="0080319C">
        <w:trPr>
          <w:trHeight w:val="170"/>
        </w:trPr>
        <w:tc>
          <w:tcPr>
            <w:tcW w:w="2835" w:type="dxa"/>
          </w:tcPr>
          <w:p w14:paraId="5AE00A1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276" w:type="dxa"/>
          </w:tcPr>
          <w:p w14:paraId="5FEF2FE0" w14:textId="48F69D1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760C8E52" w14:textId="3513858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</w:tcPr>
          <w:p w14:paraId="5ABCD9D9" w14:textId="54E37530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</w:tcPr>
          <w:p w14:paraId="19FE2FA1" w14:textId="7BAA71F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</w:tcPr>
          <w:p w14:paraId="4775E624" w14:textId="2D38EB5F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02F28E11" w14:textId="77777777" w:rsidTr="0080319C">
        <w:trPr>
          <w:trHeight w:val="170"/>
        </w:trPr>
        <w:tc>
          <w:tcPr>
            <w:tcW w:w="2835" w:type="dxa"/>
          </w:tcPr>
          <w:p w14:paraId="652DB302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endosables</w:t>
            </w:r>
          </w:p>
        </w:tc>
        <w:tc>
          <w:tcPr>
            <w:tcW w:w="1276" w:type="dxa"/>
            <w:vAlign w:val="center"/>
          </w:tcPr>
          <w:p w14:paraId="25394432" w14:textId="6C4FBD2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20F9FE4B" w14:textId="46C7713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319D4BB4" w14:textId="528EAE7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vAlign w:val="center"/>
          </w:tcPr>
          <w:p w14:paraId="7A6E04AA" w14:textId="6ED73EB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vAlign w:val="center"/>
          </w:tcPr>
          <w:p w14:paraId="69B5EA83" w14:textId="37F5E17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4C03A4A4" w14:textId="77777777" w:rsidTr="0080319C">
        <w:trPr>
          <w:trHeight w:val="17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E40D9ED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F511F9" w14:textId="11CCE86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BF42C4" w14:textId="29969B3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7133B8" w14:textId="2A9ECFCC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D9DD81" w14:textId="1E046B8D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E137886" w14:textId="4A18370B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15EF8C90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2CFFA13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Sub-Total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98438" w14:textId="276C4A0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21F9A" w14:textId="12BE3E6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326D2" w14:textId="02B5C7CA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511E4" w14:textId="13AD8436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C3C3B" w14:textId="7CFD1221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33150B" w:rsidRPr="00F9655E" w14:paraId="37BBDA76" w14:textId="77777777" w:rsidTr="0080319C">
        <w:trPr>
          <w:trHeight w:val="170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</w:tcPr>
          <w:p w14:paraId="21F01DB9" w14:textId="77777777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655E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>Total stock de provisiones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3B0F888" w14:textId="04F5CAE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3B4756" w14:textId="3C398024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2C5E20" w14:textId="5F0ACBCE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923A7BA" w14:textId="29EC0865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E64397" w14:textId="00612599" w:rsidR="0033150B" w:rsidRPr="00F9655E" w:rsidRDefault="0033150B" w:rsidP="0080319C">
            <w:pPr>
              <w:tabs>
                <w:tab w:val="center" w:pos="3420"/>
                <w:tab w:val="center" w:pos="5130"/>
                <w:tab w:val="center" w:pos="5940"/>
                <w:tab w:val="center" w:pos="7470"/>
              </w:tabs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2741D4AC" w14:textId="77777777" w:rsidR="009A77B9" w:rsidRPr="00F9655E" w:rsidRDefault="009A77B9">
      <w:pPr>
        <w:spacing w:before="45"/>
        <w:rPr>
          <w:rFonts w:asciiTheme="minorHAnsi" w:hAnsiTheme="minorHAnsi" w:cstheme="minorHAnsi"/>
          <w:b/>
          <w:sz w:val="20"/>
          <w:szCs w:val="20"/>
        </w:rPr>
      </w:pPr>
    </w:p>
    <w:sectPr w:rsidR="009A77B9" w:rsidRPr="00F9655E" w:rsidSect="00255354">
      <w:headerReference w:type="default" r:id="rId10"/>
      <w:pgSz w:w="12240" w:h="20160"/>
      <w:pgMar w:top="2269" w:right="760" w:bottom="1200" w:left="1260" w:header="75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5165" w14:textId="77777777" w:rsidR="00BC27F6" w:rsidRDefault="00BC27F6">
      <w:r>
        <w:separator/>
      </w:r>
    </w:p>
  </w:endnote>
  <w:endnote w:type="continuationSeparator" w:id="0">
    <w:p w14:paraId="2ADD66A6" w14:textId="77777777" w:rsidR="00BC27F6" w:rsidRDefault="00BC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CD3A3" w14:textId="77777777" w:rsidR="00BC27F6" w:rsidRDefault="00BC27F6">
      <w:r>
        <w:separator/>
      </w:r>
    </w:p>
  </w:footnote>
  <w:footnote w:type="continuationSeparator" w:id="0">
    <w:p w14:paraId="540FE25E" w14:textId="77777777" w:rsidR="00BC27F6" w:rsidRDefault="00BC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1E6DC" w14:textId="77777777" w:rsidR="00E658E7" w:rsidRPr="00B14603" w:rsidRDefault="00E658E7" w:rsidP="00E658E7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659D3769" wp14:editId="5B63AF67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DA2477C" w14:textId="77777777" w:rsidR="00E658E7" w:rsidRDefault="00E658E7" w:rsidP="00E658E7">
    <w:pPr>
      <w:jc w:val="right"/>
    </w:pPr>
    <w:r w:rsidRPr="00B14603">
      <w:rPr>
        <w:color w:val="0070C0"/>
        <w:sz w:val="20"/>
        <w:szCs w:val="20"/>
      </w:rPr>
      <w:t>INTENDENCIA DE BENEFICIOS SOCIALES</w:t>
    </w:r>
  </w:p>
  <w:p w14:paraId="7A8DCE71" w14:textId="77777777" w:rsidR="00E658E7" w:rsidRDefault="00E658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4BB"/>
    <w:multiLevelType w:val="hybridMultilevel"/>
    <w:tmpl w:val="EB20BBDE"/>
    <w:lvl w:ilvl="0" w:tplc="38A0B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271C0"/>
    <w:multiLevelType w:val="hybridMultilevel"/>
    <w:tmpl w:val="EA94E9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D9C"/>
    <w:multiLevelType w:val="hybridMultilevel"/>
    <w:tmpl w:val="EA94E9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79E9"/>
    <w:multiLevelType w:val="hybridMultilevel"/>
    <w:tmpl w:val="EB20BBD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D40C77"/>
    <w:multiLevelType w:val="multilevel"/>
    <w:tmpl w:val="DABACE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20" w:hanging="1440"/>
      </w:pPr>
      <w:rPr>
        <w:rFonts w:hint="default"/>
      </w:rPr>
    </w:lvl>
  </w:abstractNum>
  <w:abstractNum w:abstractNumId="5" w15:restartNumberingAfterBreak="0">
    <w:nsid w:val="56204CCB"/>
    <w:multiLevelType w:val="hybridMultilevel"/>
    <w:tmpl w:val="8416C1AA"/>
    <w:lvl w:ilvl="0" w:tplc="1D82738C">
      <w:start w:val="1"/>
      <w:numFmt w:val="lowerLetter"/>
      <w:lvlText w:val="%1)"/>
      <w:lvlJc w:val="left"/>
      <w:pPr>
        <w:ind w:left="218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4C0F866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2" w:tplc="E78A2C38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3" w:tplc="B3A8E97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9D4C1830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4E2EBF36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2642168C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5C720D66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 w:tplc="500662B4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9EC083F"/>
    <w:multiLevelType w:val="hybridMultilevel"/>
    <w:tmpl w:val="1CAEBC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77B1D"/>
    <w:multiLevelType w:val="multilevel"/>
    <w:tmpl w:val="45E49042"/>
    <w:lvl w:ilvl="0">
      <w:start w:val="6"/>
      <w:numFmt w:val="decimal"/>
      <w:lvlText w:val="%1"/>
      <w:lvlJc w:val="left"/>
      <w:pPr>
        <w:ind w:left="714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714" w:hanging="40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620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0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0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0" w:hanging="401"/>
      </w:pPr>
      <w:rPr>
        <w:rFonts w:hint="default"/>
        <w:lang w:val="es-ES" w:eastAsia="en-US" w:bidi="ar-SA"/>
      </w:rPr>
    </w:lvl>
  </w:abstractNum>
  <w:abstractNum w:abstractNumId="8" w15:restartNumberingAfterBreak="0">
    <w:nsid w:val="768F2804"/>
    <w:multiLevelType w:val="multilevel"/>
    <w:tmpl w:val="1014386E"/>
    <w:lvl w:ilvl="0">
      <w:start w:val="6"/>
      <w:numFmt w:val="decimal"/>
      <w:lvlText w:val="%1"/>
      <w:lvlJc w:val="left"/>
      <w:pPr>
        <w:ind w:left="714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714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20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0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0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0" w:hanging="401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B"/>
    <w:rsid w:val="0000287D"/>
    <w:rsid w:val="0007529B"/>
    <w:rsid w:val="00255354"/>
    <w:rsid w:val="0033150B"/>
    <w:rsid w:val="004205CB"/>
    <w:rsid w:val="00596D2C"/>
    <w:rsid w:val="00614A98"/>
    <w:rsid w:val="006849E7"/>
    <w:rsid w:val="006A2428"/>
    <w:rsid w:val="0076127C"/>
    <w:rsid w:val="00771E37"/>
    <w:rsid w:val="009A77B9"/>
    <w:rsid w:val="00A52215"/>
    <w:rsid w:val="00AA0DA4"/>
    <w:rsid w:val="00B15FEC"/>
    <w:rsid w:val="00B8041A"/>
    <w:rsid w:val="00BC1771"/>
    <w:rsid w:val="00BC27F6"/>
    <w:rsid w:val="00C5242C"/>
    <w:rsid w:val="00E27034"/>
    <w:rsid w:val="00E31AC5"/>
    <w:rsid w:val="00E658E7"/>
    <w:rsid w:val="00ED012C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3C5"/>
  <w15:docId w15:val="{05A11017-B1BA-45C1-B53C-E49C9D1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pPr>
      <w:ind w:left="711" w:hanging="39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24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42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24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428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849E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JCID</cp:lastModifiedBy>
  <cp:revision>3</cp:revision>
  <dcterms:created xsi:type="dcterms:W3CDTF">2024-11-21T17:13:00Z</dcterms:created>
  <dcterms:modified xsi:type="dcterms:W3CDTF">2024-11-21T20:19:00Z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